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0A" w:rsidRDefault="0040290A" w:rsidP="0040290A">
      <w:pPr>
        <w:jc w:val="center"/>
        <w:rPr>
          <w:b/>
        </w:rPr>
      </w:pPr>
      <w:r w:rsidRPr="00CE671A">
        <w:rPr>
          <w:b/>
        </w:rPr>
        <w:t>Муниципальное казенное    общеобразовательное учреждение МКОУ</w:t>
      </w:r>
      <w:r>
        <w:rPr>
          <w:b/>
        </w:rPr>
        <w:t xml:space="preserve">                   </w:t>
      </w:r>
      <w:r w:rsidRPr="00CE671A">
        <w:rPr>
          <w:b/>
        </w:rPr>
        <w:t xml:space="preserve"> «Синелипяговская СОШ»</w:t>
      </w:r>
    </w:p>
    <w:p w:rsidR="0040290A" w:rsidRDefault="0040290A" w:rsidP="0040290A">
      <w:pPr>
        <w:jc w:val="both"/>
        <w:rPr>
          <w:b/>
        </w:rPr>
      </w:pPr>
    </w:p>
    <w:p w:rsidR="009D0832" w:rsidRDefault="009D0832" w:rsidP="0040290A">
      <w:pPr>
        <w:jc w:val="both"/>
        <w:rPr>
          <w:b/>
        </w:rPr>
      </w:pPr>
    </w:p>
    <w:p w:rsidR="0040290A" w:rsidRDefault="0040290A" w:rsidP="0040290A">
      <w:pPr>
        <w:jc w:val="both"/>
        <w:rPr>
          <w:b/>
        </w:rPr>
      </w:pPr>
    </w:p>
    <w:p w:rsidR="0040290A" w:rsidRDefault="0040290A" w:rsidP="0040290A">
      <w:pPr>
        <w:pStyle w:val="a3"/>
      </w:pPr>
      <w:r>
        <w:t xml:space="preserve">рассмотрена и принята на заседании          </w:t>
      </w:r>
      <w:r>
        <w:tab/>
      </w:r>
      <w:r>
        <w:tab/>
      </w:r>
      <w:r>
        <w:tab/>
      </w:r>
      <w:r>
        <w:tab/>
        <w:t xml:space="preserve">Утверждена приказом педагогического совета школы </w:t>
      </w:r>
      <w:r>
        <w:tab/>
      </w:r>
      <w:r>
        <w:tab/>
      </w:r>
      <w:r>
        <w:tab/>
      </w:r>
      <w:r>
        <w:tab/>
      </w:r>
      <w:r>
        <w:tab/>
      </w:r>
      <w:r>
        <w:tab/>
        <w:t>по школе от ______________</w:t>
      </w:r>
    </w:p>
    <w:p w:rsidR="0040290A" w:rsidRDefault="0040290A" w:rsidP="0040290A">
      <w:pPr>
        <w:pStyle w:val="a3"/>
      </w:pPr>
      <w:r>
        <w:t>(протокол № ___ от _______2</w:t>
      </w:r>
      <w:r w:rsidRPr="00A4184B">
        <w:t>01</w:t>
      </w:r>
      <w:r w:rsidR="00CE1E4E">
        <w:t>6</w:t>
      </w:r>
      <w:r>
        <w:t xml:space="preserve"> г.)</w:t>
      </w:r>
      <w:r>
        <w:tab/>
      </w:r>
      <w:r>
        <w:tab/>
      </w:r>
      <w:r>
        <w:tab/>
      </w:r>
      <w:r>
        <w:tab/>
      </w:r>
      <w:r>
        <w:tab/>
        <w:t>№________</w:t>
      </w:r>
    </w:p>
    <w:p w:rsidR="0040290A" w:rsidRDefault="0040290A" w:rsidP="0040290A">
      <w:pPr>
        <w:pStyle w:val="a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Директор школы_________</w:t>
      </w:r>
    </w:p>
    <w:p w:rsidR="0040290A" w:rsidRDefault="0040290A" w:rsidP="0040290A">
      <w:pPr>
        <w:pStyle w:val="a3"/>
      </w:pPr>
      <w:r>
        <w:t xml:space="preserve">                                                                                                                     Постникова Л.П.</w:t>
      </w:r>
    </w:p>
    <w:p w:rsidR="0040290A" w:rsidRPr="00CE671A" w:rsidRDefault="0040290A" w:rsidP="0040290A">
      <w:pPr>
        <w:pStyle w:val="a3"/>
        <w:rPr>
          <w:b/>
        </w:rPr>
      </w:pPr>
    </w:p>
    <w:p w:rsidR="0040290A" w:rsidRPr="00CE671A" w:rsidRDefault="0040290A" w:rsidP="0040290A">
      <w:pPr>
        <w:jc w:val="left"/>
        <w:rPr>
          <w:b/>
        </w:rPr>
      </w:pPr>
      <w:r w:rsidRPr="00CE671A">
        <w:rPr>
          <w:b/>
        </w:rPr>
        <w:t xml:space="preserve"> </w:t>
      </w:r>
    </w:p>
    <w:p w:rsidR="0040290A" w:rsidRDefault="0040290A" w:rsidP="0040290A">
      <w:pPr>
        <w:jc w:val="left"/>
      </w:pPr>
    </w:p>
    <w:p w:rsidR="0040290A" w:rsidRDefault="0040290A" w:rsidP="0040290A">
      <w:pPr>
        <w:pStyle w:val="a3"/>
      </w:pPr>
    </w:p>
    <w:p w:rsidR="009D0832" w:rsidRDefault="009D0832" w:rsidP="0040290A">
      <w:pPr>
        <w:pStyle w:val="a3"/>
      </w:pPr>
    </w:p>
    <w:p w:rsidR="009D0832" w:rsidRDefault="009D0832" w:rsidP="0040290A">
      <w:pPr>
        <w:pStyle w:val="a3"/>
      </w:pPr>
    </w:p>
    <w:p w:rsidR="009D0832" w:rsidRDefault="009D0832" w:rsidP="0040290A">
      <w:pPr>
        <w:pStyle w:val="a3"/>
      </w:pPr>
    </w:p>
    <w:p w:rsidR="0040290A" w:rsidRDefault="0040290A" w:rsidP="0040290A">
      <w:pPr>
        <w:jc w:val="left"/>
      </w:pPr>
    </w:p>
    <w:p w:rsidR="009D0832" w:rsidRDefault="0040290A" w:rsidP="0040290A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5D3171">
        <w:rPr>
          <w:rFonts w:ascii="Courier New" w:hAnsi="Courier New" w:cs="Courier New"/>
          <w:b/>
          <w:sz w:val="36"/>
          <w:szCs w:val="36"/>
        </w:rPr>
        <w:t xml:space="preserve">Программа внеурочной деятельности </w:t>
      </w:r>
      <w:r w:rsidR="009D0832">
        <w:rPr>
          <w:rFonts w:ascii="Courier New" w:hAnsi="Courier New" w:cs="Courier New"/>
          <w:b/>
          <w:sz w:val="36"/>
          <w:szCs w:val="36"/>
        </w:rPr>
        <w:t>для учащихся основной школы</w:t>
      </w:r>
    </w:p>
    <w:p w:rsidR="0040290A" w:rsidRPr="005D3171" w:rsidRDefault="0040290A" w:rsidP="0040290A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5D3171">
        <w:rPr>
          <w:rFonts w:ascii="Courier New" w:hAnsi="Courier New" w:cs="Courier New"/>
          <w:b/>
          <w:sz w:val="36"/>
          <w:szCs w:val="36"/>
        </w:rPr>
        <w:t xml:space="preserve"> МКОУ «Синелипяговская СОШ</w:t>
      </w:r>
    </w:p>
    <w:p w:rsidR="0040290A" w:rsidRPr="005D3171" w:rsidRDefault="00CE1E4E" w:rsidP="0040290A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5D3171">
        <w:rPr>
          <w:rFonts w:ascii="Courier New" w:hAnsi="Courier New" w:cs="Courier New"/>
          <w:b/>
          <w:sz w:val="36"/>
          <w:szCs w:val="36"/>
        </w:rPr>
        <w:t>на 2016</w:t>
      </w:r>
      <w:r w:rsidR="0040290A" w:rsidRPr="005D3171">
        <w:rPr>
          <w:rFonts w:ascii="Courier New" w:hAnsi="Courier New" w:cs="Courier New"/>
          <w:b/>
          <w:sz w:val="36"/>
          <w:szCs w:val="36"/>
        </w:rPr>
        <w:t>-201</w:t>
      </w:r>
      <w:r>
        <w:rPr>
          <w:rFonts w:ascii="Courier New" w:hAnsi="Courier New" w:cs="Courier New"/>
          <w:b/>
          <w:sz w:val="36"/>
          <w:szCs w:val="36"/>
        </w:rPr>
        <w:t>7</w:t>
      </w:r>
      <w:r w:rsidR="009D0832">
        <w:rPr>
          <w:rFonts w:ascii="Courier New" w:hAnsi="Courier New" w:cs="Courier New"/>
          <w:b/>
          <w:sz w:val="36"/>
          <w:szCs w:val="36"/>
        </w:rPr>
        <w:t xml:space="preserve"> </w:t>
      </w:r>
      <w:r w:rsidR="0040290A" w:rsidRPr="005D3171">
        <w:rPr>
          <w:rFonts w:ascii="Courier New" w:hAnsi="Courier New" w:cs="Courier New"/>
          <w:b/>
          <w:sz w:val="36"/>
          <w:szCs w:val="36"/>
        </w:rPr>
        <w:t>учебный год</w:t>
      </w:r>
    </w:p>
    <w:p w:rsidR="0040290A" w:rsidRDefault="0040290A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Pr="008D486D" w:rsidRDefault="008D486D" w:rsidP="008D486D">
      <w:pPr>
        <w:jc w:val="center"/>
        <w:rPr>
          <w:rFonts w:ascii="Courier New" w:hAnsi="Courier New" w:cs="Courier New"/>
          <w:b/>
          <w:i/>
          <w:sz w:val="36"/>
          <w:szCs w:val="36"/>
          <w:u w:val="single"/>
        </w:rPr>
      </w:pPr>
      <w:r w:rsidRPr="008D486D">
        <w:rPr>
          <w:rFonts w:ascii="Courier New" w:hAnsi="Courier New" w:cs="Courier New"/>
          <w:b/>
          <w:i/>
          <w:sz w:val="36"/>
          <w:szCs w:val="36"/>
          <w:u w:val="single"/>
        </w:rPr>
        <w:t>5-</w:t>
      </w:r>
      <w:r w:rsidR="00CE1E4E">
        <w:rPr>
          <w:rFonts w:ascii="Courier New" w:hAnsi="Courier New" w:cs="Courier New"/>
          <w:b/>
          <w:i/>
          <w:sz w:val="36"/>
          <w:szCs w:val="36"/>
          <w:u w:val="single"/>
        </w:rPr>
        <w:t>8</w:t>
      </w:r>
      <w:r w:rsidRPr="008D486D">
        <w:rPr>
          <w:rFonts w:ascii="Courier New" w:hAnsi="Courier New" w:cs="Courier New"/>
          <w:b/>
          <w:i/>
          <w:sz w:val="36"/>
          <w:szCs w:val="36"/>
          <w:u w:val="single"/>
        </w:rPr>
        <w:t xml:space="preserve"> класс</w:t>
      </w: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Default="009D0832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615E58" w:rsidRDefault="00615E58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615E58" w:rsidRDefault="00615E58" w:rsidP="0040290A">
      <w:pPr>
        <w:jc w:val="left"/>
        <w:rPr>
          <w:rFonts w:ascii="Courier New" w:hAnsi="Courier New" w:cs="Courier New"/>
          <w:b/>
          <w:sz w:val="36"/>
          <w:szCs w:val="36"/>
        </w:rPr>
      </w:pPr>
    </w:p>
    <w:p w:rsidR="009D0832" w:rsidRPr="00615E58" w:rsidRDefault="0044207B" w:rsidP="00615E58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Синие Липяги 2016</w:t>
      </w:r>
    </w:p>
    <w:p w:rsidR="009D0832" w:rsidRPr="009D0832" w:rsidRDefault="009D0832" w:rsidP="009D0832">
      <w:pPr>
        <w:pStyle w:val="Default"/>
        <w:ind w:firstLine="708"/>
      </w:pPr>
      <w:r w:rsidRPr="009D0832">
        <w:rPr>
          <w:b/>
          <w:bCs/>
        </w:rPr>
        <w:lastRenderedPageBreak/>
        <w:t xml:space="preserve">1. Пояснительная записка </w:t>
      </w:r>
    </w:p>
    <w:p w:rsidR="009D0832" w:rsidRPr="009D0832" w:rsidRDefault="009D0832" w:rsidP="009D0832">
      <w:pPr>
        <w:pStyle w:val="Default"/>
        <w:ind w:firstLine="708"/>
      </w:pPr>
      <w:r w:rsidRPr="009D0832">
        <w:t xml:space="preserve">В соответствии с федеральным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 </w:t>
      </w:r>
    </w:p>
    <w:p w:rsidR="009D0832" w:rsidRPr="009D0832" w:rsidRDefault="009D0832" w:rsidP="009D0832">
      <w:pPr>
        <w:pStyle w:val="Default"/>
        <w:ind w:firstLine="708"/>
      </w:pPr>
      <w:r w:rsidRPr="009D0832">
        <w:t xml:space="preserve">План внеурочной деятельности является организационным механизмом реализации основной образовательной программы, обеспечивает учет индивидуальных особенностей и </w:t>
      </w:r>
      <w:proofErr w:type="gramStart"/>
      <w:r w:rsidRPr="009D0832">
        <w:t>потребностей</w:t>
      </w:r>
      <w:proofErr w:type="gramEnd"/>
      <w:r w:rsidRPr="009D0832">
        <w:t xml:space="preserve"> обучающихся через организацию внеурочной деятельности на добровольной основе в соответствии с выбором участников образовательного процесса (введен Приказом </w:t>
      </w:r>
      <w:proofErr w:type="spellStart"/>
      <w:r w:rsidRPr="009D0832">
        <w:t>Минобрнауки</w:t>
      </w:r>
      <w:proofErr w:type="spellEnd"/>
      <w:r w:rsidRPr="009D0832">
        <w:t xml:space="preserve"> России от 22.09.2011 №2357). </w:t>
      </w:r>
    </w:p>
    <w:p w:rsidR="009D0832" w:rsidRPr="009D0832" w:rsidRDefault="009D0832" w:rsidP="009D0832">
      <w:pPr>
        <w:pStyle w:val="Default"/>
        <w:ind w:firstLine="708"/>
      </w:pPr>
      <w:r w:rsidRPr="009D0832">
        <w:rPr>
          <w:b/>
          <w:bCs/>
        </w:rPr>
        <w:t xml:space="preserve">Нормативно-правовая и документальная основа программы </w:t>
      </w:r>
    </w:p>
    <w:p w:rsidR="0054068D" w:rsidRPr="007D002D" w:rsidRDefault="009D0832" w:rsidP="007D002D">
      <w:pPr>
        <w:pStyle w:val="a4"/>
        <w:numPr>
          <w:ilvl w:val="0"/>
          <w:numId w:val="13"/>
        </w:numPr>
        <w:jc w:val="both"/>
      </w:pPr>
      <w:r w:rsidRPr="009D0832">
        <w:t xml:space="preserve"> Закон </w:t>
      </w:r>
      <w:r w:rsidR="0054068D">
        <w:t>«</w:t>
      </w:r>
      <w:r w:rsidR="0054068D" w:rsidRPr="007D002D">
        <w:rPr>
          <w:sz w:val="21"/>
          <w:szCs w:val="21"/>
        </w:rPr>
        <w:t xml:space="preserve">Об образовании в Российской Федерации» </w:t>
      </w:r>
      <w:r w:rsidR="007D002D">
        <w:rPr>
          <w:sz w:val="21"/>
          <w:szCs w:val="21"/>
        </w:rPr>
        <w:t xml:space="preserve">от </w:t>
      </w:r>
      <w:r w:rsidR="0054068D" w:rsidRPr="007D002D">
        <w:rPr>
          <w:sz w:val="21"/>
          <w:szCs w:val="21"/>
        </w:rPr>
        <w:t xml:space="preserve"> </w:t>
      </w:r>
      <w:r w:rsidR="007D002D" w:rsidRPr="007D002D">
        <w:rPr>
          <w:sz w:val="21"/>
          <w:szCs w:val="21"/>
        </w:rPr>
        <w:t>29.12.12</w:t>
      </w:r>
    </w:p>
    <w:p w:rsidR="009D0832" w:rsidRDefault="009D0832" w:rsidP="007D002D">
      <w:pPr>
        <w:pStyle w:val="a4"/>
        <w:numPr>
          <w:ilvl w:val="0"/>
          <w:numId w:val="13"/>
        </w:numPr>
        <w:jc w:val="both"/>
      </w:pPr>
      <w:r w:rsidRPr="009D0832">
        <w:t xml:space="preserve"> Концепция духовно-нравственного развития и воспитания личности гражданина России; </w:t>
      </w:r>
    </w:p>
    <w:p w:rsidR="009D0832" w:rsidRDefault="009D0832" w:rsidP="0054068D">
      <w:pPr>
        <w:pStyle w:val="Default"/>
        <w:numPr>
          <w:ilvl w:val="0"/>
          <w:numId w:val="13"/>
        </w:numPr>
      </w:pPr>
      <w:r w:rsidRPr="009D0832">
        <w:t xml:space="preserve">Национальная образовательная инициатива «Наша Новая школа» </w:t>
      </w:r>
    </w:p>
    <w:p w:rsidR="009D0832" w:rsidRDefault="009D0832" w:rsidP="007D002D">
      <w:pPr>
        <w:pStyle w:val="Default"/>
        <w:numPr>
          <w:ilvl w:val="0"/>
          <w:numId w:val="13"/>
        </w:numPr>
      </w:pPr>
      <w:r w:rsidRPr="009D0832">
        <w:t xml:space="preserve">ФГОС основного общего образования – Приказ </w:t>
      </w:r>
      <w:proofErr w:type="spellStart"/>
      <w:r w:rsidRPr="009D0832">
        <w:t>Минобрнауки</w:t>
      </w:r>
      <w:proofErr w:type="spellEnd"/>
      <w:r w:rsidRPr="009D0832">
        <w:t xml:space="preserve"> России от 17.12.2010 г. № 1897 (зарегистрирован Минюстом России 01.02.2011, рег. №19644); </w:t>
      </w:r>
    </w:p>
    <w:p w:rsidR="009D0832" w:rsidRDefault="009D0832" w:rsidP="007D002D">
      <w:pPr>
        <w:pStyle w:val="Default"/>
        <w:numPr>
          <w:ilvl w:val="0"/>
          <w:numId w:val="13"/>
        </w:numPr>
      </w:pPr>
      <w:r w:rsidRPr="009D0832">
        <w:t xml:space="preserve">Примерная основная образовательная программа основного общего образования </w:t>
      </w:r>
    </w:p>
    <w:p w:rsidR="009D0832" w:rsidRPr="009D0832" w:rsidRDefault="009D0832" w:rsidP="009D0832">
      <w:pPr>
        <w:pStyle w:val="Default"/>
        <w:numPr>
          <w:ilvl w:val="0"/>
          <w:numId w:val="13"/>
        </w:numPr>
      </w:pPr>
      <w:r w:rsidRPr="009D0832">
        <w:t xml:space="preserve">Санитарно-эпидемиологическими требованиями к учреждениям образования </w:t>
      </w:r>
    </w:p>
    <w:p w:rsidR="009D0832" w:rsidRPr="009D0832" w:rsidRDefault="009D0832" w:rsidP="009D0832">
      <w:pPr>
        <w:pStyle w:val="Default"/>
      </w:pPr>
    </w:p>
    <w:p w:rsidR="009D0832" w:rsidRPr="009D0832" w:rsidRDefault="009D0832" w:rsidP="007D002D">
      <w:pPr>
        <w:pStyle w:val="Default"/>
        <w:ind w:firstLine="360"/>
      </w:pPr>
      <w:r w:rsidRPr="009D0832">
        <w:rPr>
          <w:b/>
          <w:bCs/>
        </w:rPr>
        <w:t xml:space="preserve">Внеурочная деятельность </w:t>
      </w:r>
      <w:r w:rsidRPr="009D0832">
        <w:t xml:space="preserve">– специально организованная деятельность обучающихся в рамках вариативной части базисного учебного (образовательного) плана. </w:t>
      </w:r>
    </w:p>
    <w:p w:rsidR="009D0832" w:rsidRPr="009D0832" w:rsidRDefault="009D0832" w:rsidP="009D0832">
      <w:pPr>
        <w:pStyle w:val="Default"/>
      </w:pPr>
      <w:r w:rsidRPr="009D0832"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 Может быть организована в виде экскурсий, кружков, секций, КВН, школьных научных обществ, олимпиад, соревнований, поисковых и научных исследований и т. д. </w:t>
      </w:r>
    </w:p>
    <w:p w:rsidR="009D0832" w:rsidRDefault="009D0832" w:rsidP="007D002D">
      <w:pPr>
        <w:pStyle w:val="Default"/>
        <w:ind w:firstLine="708"/>
      </w:pPr>
      <w:r w:rsidRPr="009D0832">
        <w:t xml:space="preserve">При организации внеурочной деятельности обучающихся </w:t>
      </w:r>
      <w:r w:rsidR="007D002D">
        <w:t>МКОУ «Синелипяговская СОШ»</w:t>
      </w:r>
      <w:r w:rsidRPr="009D0832">
        <w:t xml:space="preserve"> используются возможности образовательных учреждений дополнительного образования детей, организаций культуры. Внеурочная деятельность тесно связана с дополнительным образованием детей. </w:t>
      </w:r>
    </w:p>
    <w:p w:rsidR="003D5F10" w:rsidRDefault="003D5F10" w:rsidP="003D5F10">
      <w:pPr>
        <w:pStyle w:val="Default"/>
        <w:ind w:firstLine="708"/>
      </w:pPr>
      <w:r>
        <w:t>Внеурочная деятельность осуществляется:</w:t>
      </w:r>
    </w:p>
    <w:p w:rsidR="003D5F10" w:rsidRPr="009D0832" w:rsidRDefault="003D5F10" w:rsidP="003D5F10">
      <w:pPr>
        <w:pStyle w:val="Default"/>
        <w:ind w:firstLine="708"/>
      </w:pPr>
      <w:r w:rsidRPr="009D0832">
        <w:t xml:space="preserve">- непосредственно в образовательном учреждении; </w:t>
      </w:r>
    </w:p>
    <w:p w:rsidR="003D5F10" w:rsidRPr="009D0832" w:rsidRDefault="003D5F10" w:rsidP="003D5F10">
      <w:pPr>
        <w:pStyle w:val="Default"/>
        <w:ind w:firstLine="708"/>
      </w:pPr>
      <w:r w:rsidRPr="009D0832">
        <w:t xml:space="preserve">- совместно с учреждениями дополнительного образования детей. </w:t>
      </w:r>
    </w:p>
    <w:p w:rsidR="003D5F10" w:rsidRPr="009D0832" w:rsidRDefault="003D5F10" w:rsidP="003D5F10">
      <w:pPr>
        <w:pStyle w:val="Default"/>
        <w:ind w:firstLine="708"/>
      </w:pPr>
      <w:r w:rsidRPr="009D0832">
        <w:t xml:space="preserve">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дня, содержательном единстве учебного, воспитательного и развивающего процессов в рамках основной образовательной программы образовательного учреждения. В организации внеурочной деятельности принимают участие учителя-предметники, классные руководители, педагоги дополнительного образования. </w:t>
      </w:r>
    </w:p>
    <w:p w:rsidR="009D0832" w:rsidRPr="009D0832" w:rsidRDefault="009D0832" w:rsidP="003D5F10">
      <w:pPr>
        <w:pStyle w:val="Default"/>
        <w:ind w:firstLine="708"/>
      </w:pPr>
      <w:r w:rsidRPr="009D0832">
        <w:t xml:space="preserve"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9D0832" w:rsidRPr="009D0832" w:rsidRDefault="009D0832" w:rsidP="003D5F10">
      <w:pPr>
        <w:pStyle w:val="Default"/>
        <w:ind w:firstLine="708"/>
      </w:pPr>
      <w:r w:rsidRPr="009D0832"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учащимся возможность выбора широкого спектра занятий, направленных на развитие школьника. </w:t>
      </w:r>
    </w:p>
    <w:p w:rsidR="009D0832" w:rsidRPr="009D0832" w:rsidRDefault="009D0832" w:rsidP="003D5F10">
      <w:pPr>
        <w:pStyle w:val="Default"/>
        <w:ind w:firstLine="708"/>
      </w:pPr>
      <w:r w:rsidRPr="009D0832">
        <w:lastRenderedPageBreak/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кружков, выступлений, социальных проектов, поисковых и научных исследований и т.д. </w:t>
      </w:r>
    </w:p>
    <w:p w:rsidR="009D0832" w:rsidRPr="009D0832" w:rsidRDefault="009D0832" w:rsidP="003D5F10">
      <w:pPr>
        <w:pStyle w:val="Default"/>
        <w:ind w:firstLine="708"/>
      </w:pPr>
      <w:r w:rsidRPr="009D0832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9D0832" w:rsidRPr="009D0832" w:rsidRDefault="009D0832" w:rsidP="003D5F10">
      <w:pPr>
        <w:pStyle w:val="Default"/>
        <w:ind w:firstLine="708"/>
      </w:pPr>
      <w:r w:rsidRPr="009D0832">
        <w:t xml:space="preserve">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информационно-познавательную, игровую, спортивную и социальную деятельность. </w:t>
      </w:r>
    </w:p>
    <w:p w:rsidR="009D0832" w:rsidRPr="009D0832" w:rsidRDefault="009D0832" w:rsidP="003D5F10">
      <w:pPr>
        <w:pStyle w:val="Default"/>
        <w:ind w:firstLine="708"/>
      </w:pPr>
      <w:r w:rsidRPr="009D0832">
        <w:rPr>
          <w:b/>
          <w:bCs/>
        </w:rPr>
        <w:t xml:space="preserve">Общая характеристика программы по внеурочной деятельности </w:t>
      </w:r>
    </w:p>
    <w:p w:rsidR="00F517D0" w:rsidRDefault="009D0832" w:rsidP="00F517D0">
      <w:pPr>
        <w:pStyle w:val="Default"/>
        <w:numPr>
          <w:ilvl w:val="0"/>
          <w:numId w:val="14"/>
        </w:numPr>
      </w:pPr>
      <w:r w:rsidRPr="009D0832">
        <w:rPr>
          <w:b/>
          <w:bCs/>
        </w:rPr>
        <w:t xml:space="preserve">Цель программы: </w:t>
      </w:r>
      <w:r w:rsidRPr="009D0832"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для позитивного общения учащихся в школе и за ее пределами, для проявления инициативы и самостоятельности, ответственности, искренности и открытости </w:t>
      </w:r>
      <w:r w:rsidR="00F517D0" w:rsidRPr="009D0832">
        <w:t xml:space="preserve">в реальных жизненных ситуациях, интереса к внеклассной деятельности на всех возрастных этапах. </w:t>
      </w:r>
    </w:p>
    <w:p w:rsidR="00F517D0" w:rsidRPr="009D0832" w:rsidRDefault="00F517D0" w:rsidP="00F517D0">
      <w:pPr>
        <w:pStyle w:val="Default"/>
        <w:ind w:left="360"/>
      </w:pPr>
      <w:r w:rsidRPr="009D0832">
        <w:t xml:space="preserve">Программа внеурочной деятельности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 </w:t>
      </w:r>
    </w:p>
    <w:p w:rsidR="00F517D0" w:rsidRDefault="00F517D0" w:rsidP="00F517D0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 w:rsidRPr="009D0832">
        <w:rPr>
          <w:b/>
          <w:bCs/>
        </w:rPr>
        <w:t xml:space="preserve">Главные идеи: </w:t>
      </w:r>
    </w:p>
    <w:p w:rsidR="00F517D0" w:rsidRPr="009D0832" w:rsidRDefault="00F517D0" w:rsidP="00F517D0">
      <w:pPr>
        <w:pStyle w:val="Default"/>
      </w:pPr>
    </w:p>
    <w:p w:rsidR="00F517D0" w:rsidRPr="009D0832" w:rsidRDefault="00F517D0" w:rsidP="00F517D0">
      <w:pPr>
        <w:pStyle w:val="Default"/>
      </w:pPr>
      <w:r w:rsidRPr="009D0832">
        <w:t xml:space="preserve">- формирование культуры общения учащихся, осознание учащимися необходимости позитивного общения как со взрослыми, так и со сверстниками; </w:t>
      </w:r>
    </w:p>
    <w:p w:rsidR="00F517D0" w:rsidRPr="009D0832" w:rsidRDefault="00F517D0" w:rsidP="00F517D0">
      <w:pPr>
        <w:pStyle w:val="Default"/>
      </w:pPr>
      <w:r w:rsidRPr="009D0832">
        <w:t xml:space="preserve">- передача учащимся знаний, умений, навыков социального общения людей, опыта поколений; </w:t>
      </w:r>
    </w:p>
    <w:p w:rsidR="00F517D0" w:rsidRDefault="00F517D0" w:rsidP="00F517D0">
      <w:pPr>
        <w:pStyle w:val="Default"/>
      </w:pPr>
      <w:r w:rsidRPr="009D0832">
        <w:t xml:space="preserve">- воспитание стремления учащихся к полезному времяпровождению и позитивному общению. </w:t>
      </w:r>
    </w:p>
    <w:p w:rsidR="00F517D0" w:rsidRPr="009D0832" w:rsidRDefault="00F517D0" w:rsidP="00AE5031">
      <w:pPr>
        <w:pStyle w:val="Default"/>
        <w:spacing w:after="162"/>
        <w:ind w:firstLine="708"/>
      </w:pPr>
      <w:r w:rsidRPr="009D0832">
        <w:rPr>
          <w:b/>
          <w:bCs/>
        </w:rPr>
        <w:t xml:space="preserve">2. Основными задачами организации внеурочной деятельности детей являются: </w:t>
      </w:r>
    </w:p>
    <w:p w:rsidR="00F517D0" w:rsidRPr="009D0832" w:rsidRDefault="00F517D0" w:rsidP="00F517D0">
      <w:pPr>
        <w:pStyle w:val="Default"/>
        <w:spacing w:after="162"/>
      </w:pPr>
      <w:r w:rsidRPr="009D0832">
        <w:t xml:space="preserve">1. Развитие духовно-нравственных ориентиров для жизненного выбора, привитие уважения к старшим, окружающим. </w:t>
      </w:r>
    </w:p>
    <w:p w:rsidR="00F517D0" w:rsidRPr="009D0832" w:rsidRDefault="00F517D0" w:rsidP="00F517D0">
      <w:pPr>
        <w:pStyle w:val="Default"/>
        <w:spacing w:after="162"/>
      </w:pPr>
      <w:r w:rsidRPr="009D0832">
        <w:t xml:space="preserve">2. Расширение рамок общения с социумом, помощь в самоопределении, приобретении социальных знаний, первичного понимания социальной реальности и повседневной жизни, оказание помощи в поисках «себя». </w:t>
      </w:r>
    </w:p>
    <w:p w:rsidR="00F517D0" w:rsidRPr="009D0832" w:rsidRDefault="00F517D0" w:rsidP="00F517D0">
      <w:pPr>
        <w:pStyle w:val="Default"/>
        <w:spacing w:after="162"/>
      </w:pPr>
      <w:r w:rsidRPr="009D0832">
        <w:t xml:space="preserve">3. Способствовать личностному становлению учащихся, развитию интеллекта. </w:t>
      </w:r>
    </w:p>
    <w:p w:rsidR="00F517D0" w:rsidRPr="009D0832" w:rsidRDefault="00F517D0" w:rsidP="00F517D0">
      <w:pPr>
        <w:pStyle w:val="Default"/>
        <w:spacing w:after="162"/>
      </w:pPr>
      <w:r w:rsidRPr="009D0832">
        <w:t xml:space="preserve">4. Развитие общекультурных способностей, эстетических знаний, развитие опыта творческой деятельности, творческих способностей. </w:t>
      </w:r>
    </w:p>
    <w:p w:rsidR="00D7396C" w:rsidRPr="00CE1E4E" w:rsidRDefault="00F517D0" w:rsidP="00CE1E4E">
      <w:pPr>
        <w:pStyle w:val="Default"/>
        <w:spacing w:after="162"/>
      </w:pPr>
      <w:r w:rsidRPr="009D0832">
        <w:t xml:space="preserve">5. Совершенствование процесса физического воспитания и пропаганды здорового образа жизни. </w:t>
      </w:r>
    </w:p>
    <w:p w:rsidR="00F517D0" w:rsidRPr="009D0832" w:rsidRDefault="00F517D0" w:rsidP="00AE5031">
      <w:pPr>
        <w:pStyle w:val="Default"/>
        <w:spacing w:after="162"/>
        <w:ind w:firstLine="708"/>
      </w:pPr>
      <w:r w:rsidRPr="009D0832">
        <w:rPr>
          <w:b/>
          <w:bCs/>
        </w:rPr>
        <w:t xml:space="preserve">3. Принципы и особенности организации внеурочной деятельности </w:t>
      </w:r>
    </w:p>
    <w:p w:rsidR="00F517D0" w:rsidRPr="009D0832" w:rsidRDefault="00F517D0" w:rsidP="00AE5031">
      <w:pPr>
        <w:pStyle w:val="Default"/>
        <w:numPr>
          <w:ilvl w:val="0"/>
          <w:numId w:val="15"/>
        </w:numPr>
        <w:spacing w:after="162"/>
      </w:pPr>
      <w:r w:rsidRPr="009D0832">
        <w:t xml:space="preserve">Принцип гуманистической направленности.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9D0832">
        <w:t>субъектности</w:t>
      </w:r>
      <w:proofErr w:type="spellEnd"/>
      <w:r w:rsidRPr="009D0832">
        <w:t xml:space="preserve"> школьников. </w:t>
      </w:r>
    </w:p>
    <w:p w:rsidR="009D0832" w:rsidRDefault="00F517D0" w:rsidP="009D0832">
      <w:pPr>
        <w:pStyle w:val="Default"/>
        <w:numPr>
          <w:ilvl w:val="0"/>
          <w:numId w:val="15"/>
        </w:numPr>
      </w:pPr>
      <w:r w:rsidRPr="009D0832">
        <w:lastRenderedPageBreak/>
        <w:t xml:space="preserve">Принцип вариативности. Культивируется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1"/>
      </w:pPr>
      <w:r w:rsidRPr="009D0832">
        <w:t xml:space="preserve">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1"/>
      </w:pPr>
      <w:r w:rsidRPr="009D0832">
        <w:t xml:space="preserve">Принцип креативности. 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1"/>
      </w:pPr>
      <w:r w:rsidRPr="009D0832"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1"/>
      </w:pPr>
      <w:r w:rsidRPr="009D0832">
        <w:t xml:space="preserve">Принцип социального заказа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1"/>
      </w:pPr>
      <w:r w:rsidRPr="009D0832">
        <w:t xml:space="preserve">Принцип целостности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1"/>
      </w:pPr>
      <w:r w:rsidRPr="009D0832">
        <w:t>Принцип личностно-</w:t>
      </w:r>
      <w:proofErr w:type="spellStart"/>
      <w:r w:rsidRPr="009D0832">
        <w:t>деятельностного</w:t>
      </w:r>
      <w:proofErr w:type="spellEnd"/>
      <w:r w:rsidRPr="009D0832">
        <w:t xml:space="preserve"> подхода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1"/>
      </w:pPr>
      <w:r w:rsidRPr="009D0832">
        <w:t xml:space="preserve">Принцип </w:t>
      </w:r>
      <w:proofErr w:type="spellStart"/>
      <w:r w:rsidRPr="009D0832">
        <w:t>детоцентризма</w:t>
      </w:r>
      <w:proofErr w:type="spellEnd"/>
      <w:r w:rsidRPr="009D0832">
        <w:t xml:space="preserve"> (в центре находится личность ребенка) </w:t>
      </w:r>
    </w:p>
    <w:p w:rsidR="00AE5031" w:rsidRDefault="00AE5031" w:rsidP="00AE5031">
      <w:pPr>
        <w:pStyle w:val="Default"/>
        <w:numPr>
          <w:ilvl w:val="0"/>
          <w:numId w:val="15"/>
        </w:numPr>
      </w:pPr>
      <w:r w:rsidRPr="009D0832">
        <w:t xml:space="preserve">Принцип кадровой политики </w:t>
      </w:r>
    </w:p>
    <w:p w:rsidR="0042056C" w:rsidRPr="009D0832" w:rsidRDefault="0042056C" w:rsidP="0042056C">
      <w:pPr>
        <w:pStyle w:val="Default"/>
      </w:pPr>
    </w:p>
    <w:p w:rsidR="00AE5031" w:rsidRPr="009D0832" w:rsidRDefault="00AE5031" w:rsidP="0042056C">
      <w:pPr>
        <w:pStyle w:val="Default"/>
        <w:ind w:firstLine="360"/>
      </w:pPr>
      <w:r w:rsidRPr="009D0832">
        <w:t xml:space="preserve">Модель организации внеурочной деятельности школы – модель корпоративной школы, так как внеурочная деятельность реализуется силами образовательного учреждения, дети объединены по интересам и поставленным образовательным задачам. Используются </w:t>
      </w:r>
      <w:r w:rsidRPr="0042056C">
        <w:rPr>
          <w:i/>
          <w:iCs/>
        </w:rPr>
        <w:t>программы внеурочной деятельности</w:t>
      </w:r>
      <w:r w:rsidRPr="009D0832">
        <w:t xml:space="preserve">, разработанные учителями-предметниками, педагогами дополнительного образования. Составленные педагогами рабочие программы внеурочной деятельности утверждены, для реализации программ ОУ укомплектовано необходимыми педагогическими кадрами. </w:t>
      </w:r>
    </w:p>
    <w:p w:rsidR="00AE5031" w:rsidRPr="009D0832" w:rsidRDefault="00AE5031" w:rsidP="0042056C">
      <w:pPr>
        <w:pStyle w:val="Default"/>
        <w:ind w:left="720"/>
      </w:pPr>
      <w:r w:rsidRPr="009D0832">
        <w:rPr>
          <w:b/>
          <w:bCs/>
        </w:rPr>
        <w:t xml:space="preserve">4. Направления реализации программы </w:t>
      </w:r>
    </w:p>
    <w:p w:rsidR="00AE5031" w:rsidRPr="009D0832" w:rsidRDefault="00AE5031" w:rsidP="0042056C">
      <w:pPr>
        <w:pStyle w:val="Default"/>
      </w:pPr>
      <w:r w:rsidRPr="009D0832">
        <w:t xml:space="preserve">Внеурочная деятельность в соответствии с требованиями Стандарта организуется по основным направлениям развития личности: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3"/>
      </w:pPr>
      <w:r w:rsidRPr="009D0832">
        <w:t xml:space="preserve">духовно-нравственное,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3"/>
      </w:pPr>
      <w:r w:rsidRPr="009D0832">
        <w:t xml:space="preserve">социальное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3"/>
      </w:pPr>
      <w:proofErr w:type="spellStart"/>
      <w:r w:rsidRPr="009D0832">
        <w:t>общеинтеллектуальное</w:t>
      </w:r>
      <w:proofErr w:type="spellEnd"/>
      <w:r w:rsidRPr="009D0832">
        <w:t xml:space="preserve">,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  <w:spacing w:after="183"/>
      </w:pPr>
      <w:r w:rsidRPr="009D0832">
        <w:t xml:space="preserve">общекультурное, </w:t>
      </w:r>
    </w:p>
    <w:p w:rsidR="00AE5031" w:rsidRPr="009D0832" w:rsidRDefault="00AE5031" w:rsidP="00AE5031">
      <w:pPr>
        <w:pStyle w:val="Default"/>
        <w:numPr>
          <w:ilvl w:val="0"/>
          <w:numId w:val="15"/>
        </w:numPr>
      </w:pPr>
      <w:r w:rsidRPr="009D0832">
        <w:t xml:space="preserve">спортивно-оздоровительное </w:t>
      </w:r>
    </w:p>
    <w:p w:rsidR="009D0832" w:rsidRPr="009D0832" w:rsidRDefault="009D0832" w:rsidP="009D0832">
      <w:pPr>
        <w:pStyle w:val="Default"/>
      </w:pPr>
    </w:p>
    <w:p w:rsidR="009D0832" w:rsidRDefault="009D0832" w:rsidP="0042056C">
      <w:pPr>
        <w:pStyle w:val="Default"/>
        <w:ind w:firstLine="360"/>
      </w:pPr>
      <w:r w:rsidRPr="009D0832">
        <w:t xml:space="preserve">Организация занятий по этим направлениям является неотъемлемой частью образовательного процесса в образовательном учреждении. </w:t>
      </w:r>
    </w:p>
    <w:p w:rsidR="008D486D" w:rsidRDefault="008D486D" w:rsidP="0042056C">
      <w:pPr>
        <w:pStyle w:val="Default"/>
        <w:ind w:firstLine="360"/>
      </w:pPr>
      <w:r>
        <w:rPr>
          <w:sz w:val="23"/>
          <w:szCs w:val="23"/>
        </w:rPr>
        <w:t xml:space="preserve"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в настоящий момент </w:t>
      </w:r>
      <w:r w:rsidR="00863CE6">
        <w:rPr>
          <w:sz w:val="23"/>
          <w:szCs w:val="23"/>
        </w:rPr>
        <w:t>5</w:t>
      </w:r>
      <w:r>
        <w:rPr>
          <w:sz w:val="23"/>
          <w:szCs w:val="23"/>
        </w:rPr>
        <w:t xml:space="preserve"> направлени</w:t>
      </w:r>
      <w:r w:rsidR="00863CE6">
        <w:rPr>
          <w:sz w:val="23"/>
          <w:szCs w:val="23"/>
        </w:rPr>
        <w:t>й</w:t>
      </w:r>
      <w:r>
        <w:rPr>
          <w:sz w:val="23"/>
          <w:szCs w:val="23"/>
        </w:rPr>
        <w:t xml:space="preserve"> деятельности.</w:t>
      </w:r>
    </w:p>
    <w:p w:rsidR="0042056C" w:rsidRPr="009D0832" w:rsidRDefault="0042056C" w:rsidP="0042056C">
      <w:pPr>
        <w:pStyle w:val="Default"/>
        <w:ind w:firstLine="360"/>
      </w:pPr>
    </w:p>
    <w:p w:rsidR="00863CE6" w:rsidRDefault="00863CE6" w:rsidP="00863CE6">
      <w:pPr>
        <w:pStyle w:val="a5"/>
      </w:pPr>
      <w:r>
        <w:br w:type="page"/>
      </w:r>
    </w:p>
    <w:p w:rsidR="00F94E14" w:rsidRDefault="00F94E14" w:rsidP="00863CE6">
      <w:pPr>
        <w:pStyle w:val="a5"/>
        <w:sectPr w:rsidR="00F94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CE6" w:rsidRDefault="00863CE6" w:rsidP="00863CE6">
      <w:pPr>
        <w:pStyle w:val="a5"/>
      </w:pPr>
      <w:r>
        <w:lastRenderedPageBreak/>
        <w:t xml:space="preserve">Учебный план внеурочной деятельности 5 – </w:t>
      </w:r>
      <w:r w:rsidR="001D1A2F">
        <w:t>8</w:t>
      </w:r>
      <w:r>
        <w:t xml:space="preserve">   классов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9"/>
        <w:gridCol w:w="2220"/>
        <w:gridCol w:w="2721"/>
        <w:gridCol w:w="444"/>
        <w:gridCol w:w="444"/>
        <w:gridCol w:w="444"/>
        <w:gridCol w:w="442"/>
      </w:tblGrid>
      <w:tr w:rsidR="00964DDA" w:rsidTr="0029271C">
        <w:tc>
          <w:tcPr>
            <w:tcW w:w="12740" w:type="dxa"/>
            <w:gridSpan w:val="7"/>
          </w:tcPr>
          <w:p w:rsidR="00964DDA" w:rsidRDefault="00964DDA" w:rsidP="00863CE6">
            <w:pPr>
              <w:pStyle w:val="a5"/>
              <w:rPr>
                <w:color w:val="FF0000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Внеурочная деятельность, организованная образовательной организацией</w:t>
            </w:r>
          </w:p>
        </w:tc>
      </w:tr>
      <w:tr w:rsidR="005C539C" w:rsidTr="0029271C">
        <w:tc>
          <w:tcPr>
            <w:tcW w:w="2689" w:type="dxa"/>
            <w:vMerge w:val="restart"/>
          </w:tcPr>
          <w:p w:rsidR="005C539C" w:rsidRDefault="005C539C" w:rsidP="00863CE6">
            <w:pPr>
              <w:pStyle w:val="a5"/>
              <w:rPr>
                <w:color w:val="FF0000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Направления внеурочной деятельности</w:t>
            </w:r>
          </w:p>
        </w:tc>
        <w:tc>
          <w:tcPr>
            <w:tcW w:w="3543" w:type="dxa"/>
            <w:vMerge w:val="restart"/>
          </w:tcPr>
          <w:p w:rsidR="005C539C" w:rsidRDefault="005C539C" w:rsidP="00863CE6">
            <w:pPr>
              <w:pStyle w:val="a5"/>
              <w:rPr>
                <w:color w:val="FF0000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Виды внеурочной деятельности</w:t>
            </w:r>
          </w:p>
        </w:tc>
        <w:tc>
          <w:tcPr>
            <w:tcW w:w="3686" w:type="dxa"/>
            <w:vMerge w:val="restart"/>
          </w:tcPr>
          <w:p w:rsidR="005C539C" w:rsidRDefault="005C539C" w:rsidP="00863CE6">
            <w:pPr>
              <w:pStyle w:val="a5"/>
              <w:rPr>
                <w:color w:val="FF0000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Формы организации деятельности, наименование кружков, секция и т.д.</w:t>
            </w:r>
          </w:p>
        </w:tc>
        <w:tc>
          <w:tcPr>
            <w:tcW w:w="2822" w:type="dxa"/>
            <w:gridSpan w:val="4"/>
          </w:tcPr>
          <w:p w:rsidR="005C539C" w:rsidRDefault="005C539C" w:rsidP="00863CE6">
            <w:pPr>
              <w:pStyle w:val="a5"/>
              <w:rPr>
                <w:color w:val="FF0000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Кол-во часов в неделю</w:t>
            </w:r>
          </w:p>
        </w:tc>
      </w:tr>
      <w:tr w:rsidR="005C539C" w:rsidTr="0029271C">
        <w:tc>
          <w:tcPr>
            <w:tcW w:w="2689" w:type="dxa"/>
            <w:vMerge/>
          </w:tcPr>
          <w:p w:rsidR="005C539C" w:rsidRDefault="005C539C" w:rsidP="00863CE6">
            <w:pPr>
              <w:pStyle w:val="a5"/>
              <w:rPr>
                <w:color w:val="FF0000"/>
              </w:rPr>
            </w:pPr>
          </w:p>
        </w:tc>
        <w:tc>
          <w:tcPr>
            <w:tcW w:w="3543" w:type="dxa"/>
            <w:vMerge/>
          </w:tcPr>
          <w:p w:rsidR="005C539C" w:rsidRDefault="005C539C" w:rsidP="00863CE6">
            <w:pPr>
              <w:pStyle w:val="a5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5C539C" w:rsidRDefault="005C539C" w:rsidP="00863CE6">
            <w:pPr>
              <w:pStyle w:val="a5"/>
              <w:rPr>
                <w:color w:val="FF0000"/>
              </w:rPr>
            </w:pPr>
          </w:p>
        </w:tc>
        <w:tc>
          <w:tcPr>
            <w:tcW w:w="709" w:type="dxa"/>
          </w:tcPr>
          <w:p w:rsidR="005C539C" w:rsidRPr="00173179" w:rsidRDefault="005C539C" w:rsidP="00863CE6">
            <w:pPr>
              <w:pStyle w:val="a5"/>
            </w:pPr>
            <w:r w:rsidRPr="00173179">
              <w:t>5</w:t>
            </w:r>
          </w:p>
        </w:tc>
        <w:tc>
          <w:tcPr>
            <w:tcW w:w="708" w:type="dxa"/>
          </w:tcPr>
          <w:p w:rsidR="005C539C" w:rsidRPr="00173179" w:rsidRDefault="005C539C" w:rsidP="00863CE6">
            <w:pPr>
              <w:pStyle w:val="a5"/>
            </w:pPr>
            <w:r w:rsidRPr="00173179">
              <w:t>6</w:t>
            </w:r>
          </w:p>
        </w:tc>
        <w:tc>
          <w:tcPr>
            <w:tcW w:w="709" w:type="dxa"/>
          </w:tcPr>
          <w:p w:rsidR="005C539C" w:rsidRPr="00173179" w:rsidRDefault="005C539C" w:rsidP="00863CE6">
            <w:pPr>
              <w:pStyle w:val="a5"/>
            </w:pPr>
            <w:r w:rsidRPr="00173179">
              <w:t>7</w:t>
            </w:r>
          </w:p>
        </w:tc>
        <w:tc>
          <w:tcPr>
            <w:tcW w:w="696" w:type="dxa"/>
          </w:tcPr>
          <w:p w:rsidR="005C539C" w:rsidRPr="00173179" w:rsidRDefault="005C539C" w:rsidP="00863CE6">
            <w:pPr>
              <w:pStyle w:val="a5"/>
            </w:pPr>
            <w:r w:rsidRPr="00173179">
              <w:t>8</w:t>
            </w:r>
          </w:p>
        </w:tc>
      </w:tr>
      <w:tr w:rsidR="00571F3F" w:rsidTr="0029271C">
        <w:trPr>
          <w:trHeight w:val="716"/>
        </w:trPr>
        <w:tc>
          <w:tcPr>
            <w:tcW w:w="2689" w:type="dxa"/>
            <w:vMerge w:val="restart"/>
          </w:tcPr>
          <w:p w:rsidR="00571F3F" w:rsidRDefault="00571F3F" w:rsidP="00571F3F">
            <w:pPr>
              <w:pStyle w:val="a5"/>
              <w:rPr>
                <w:color w:val="FF0000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Спортивно - оздоровительное</w:t>
            </w:r>
          </w:p>
        </w:tc>
        <w:tc>
          <w:tcPr>
            <w:tcW w:w="3543" w:type="dxa"/>
            <w:vMerge w:val="restart"/>
          </w:tcPr>
          <w:p w:rsidR="00571F3F" w:rsidRDefault="00571F3F" w:rsidP="00571F3F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Игровая деятельность</w:t>
            </w:r>
          </w:p>
          <w:p w:rsidR="00571F3F" w:rsidRDefault="00571F3F" w:rsidP="00571F3F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Спортивно-оздоровительная</w:t>
            </w:r>
          </w:p>
          <w:p w:rsidR="00571F3F" w:rsidRDefault="00571F3F" w:rsidP="00571F3F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Туристско-краеведческая</w:t>
            </w:r>
          </w:p>
          <w:p w:rsidR="00571F3F" w:rsidRDefault="00571F3F" w:rsidP="00571F3F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 xml:space="preserve">Познавательная </w:t>
            </w:r>
          </w:p>
          <w:p w:rsidR="00571F3F" w:rsidRDefault="00571F3F" w:rsidP="00571F3F">
            <w:pPr>
              <w:pStyle w:val="a5"/>
              <w:rPr>
                <w:color w:val="FF0000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Досугово-развлекательная</w:t>
            </w:r>
          </w:p>
        </w:tc>
        <w:tc>
          <w:tcPr>
            <w:tcW w:w="3686" w:type="dxa"/>
          </w:tcPr>
          <w:p w:rsidR="00571F3F" w:rsidRDefault="00571F3F" w:rsidP="00571F3F">
            <w:pPr>
              <w:jc w:val="left"/>
            </w:pPr>
            <w:r>
              <w:t>«Баскетбол»</w:t>
            </w:r>
          </w:p>
        </w:tc>
        <w:tc>
          <w:tcPr>
            <w:tcW w:w="709" w:type="dxa"/>
            <w:vMerge w:val="restart"/>
          </w:tcPr>
          <w:p w:rsidR="00571F3F" w:rsidRPr="00173179" w:rsidRDefault="00C42FA4" w:rsidP="00571F3F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696" w:type="dxa"/>
            <w:vMerge w:val="restart"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</w:tr>
      <w:tr w:rsidR="00571F3F" w:rsidTr="0029271C">
        <w:trPr>
          <w:trHeight w:val="714"/>
        </w:trPr>
        <w:tc>
          <w:tcPr>
            <w:tcW w:w="2689" w:type="dxa"/>
            <w:vMerge/>
          </w:tcPr>
          <w:p w:rsidR="00571F3F" w:rsidRDefault="00571F3F" w:rsidP="00571F3F">
            <w:pPr>
              <w:pStyle w:val="a5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571F3F" w:rsidRDefault="00571F3F" w:rsidP="00571F3F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71F3F" w:rsidRDefault="00571F3F" w:rsidP="00571F3F">
            <w:pPr>
              <w:jc w:val="left"/>
            </w:pPr>
            <w:r>
              <w:t>«Волейбол»</w:t>
            </w:r>
          </w:p>
        </w:tc>
        <w:tc>
          <w:tcPr>
            <w:tcW w:w="709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696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</w:tr>
      <w:tr w:rsidR="00571F3F" w:rsidTr="0029271C">
        <w:trPr>
          <w:trHeight w:val="366"/>
        </w:trPr>
        <w:tc>
          <w:tcPr>
            <w:tcW w:w="2689" w:type="dxa"/>
            <w:vMerge w:val="restart"/>
          </w:tcPr>
          <w:p w:rsidR="00571F3F" w:rsidRDefault="00571F3F" w:rsidP="00571F3F">
            <w:pPr>
              <w:pStyle w:val="a5"/>
              <w:rPr>
                <w:color w:val="FF0000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Духовно - нравственное</w:t>
            </w:r>
          </w:p>
        </w:tc>
        <w:tc>
          <w:tcPr>
            <w:tcW w:w="3543" w:type="dxa"/>
            <w:vMerge w:val="restart"/>
          </w:tcPr>
          <w:p w:rsidR="00571F3F" w:rsidRDefault="00571F3F" w:rsidP="00571F3F">
            <w:pPr>
              <w:pStyle w:val="a5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Социальное-творчество (добровольческая деятельность)</w:t>
            </w:r>
          </w:p>
          <w:p w:rsidR="00571F3F" w:rsidRDefault="00571F3F" w:rsidP="00571F3F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Проблемно-ценностное общение</w:t>
            </w:r>
          </w:p>
          <w:p w:rsidR="00571F3F" w:rsidRDefault="00571F3F" w:rsidP="00571F3F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Художественное-творчество</w:t>
            </w:r>
          </w:p>
          <w:p w:rsidR="00571F3F" w:rsidRDefault="00571F3F" w:rsidP="00571F3F">
            <w:pPr>
              <w:pStyle w:val="a5"/>
              <w:rPr>
                <w:color w:val="FF0000"/>
              </w:rPr>
            </w:pPr>
          </w:p>
        </w:tc>
        <w:tc>
          <w:tcPr>
            <w:tcW w:w="3686" w:type="dxa"/>
          </w:tcPr>
          <w:p w:rsidR="00571F3F" w:rsidRDefault="00571F3F" w:rsidP="00F97B83">
            <w:pPr>
              <w:jc w:val="left"/>
            </w:pPr>
            <w:r>
              <w:t>«Я – исследователь»</w:t>
            </w:r>
          </w:p>
        </w:tc>
        <w:tc>
          <w:tcPr>
            <w:tcW w:w="709" w:type="dxa"/>
            <w:vMerge w:val="restart"/>
          </w:tcPr>
          <w:p w:rsidR="00571F3F" w:rsidRPr="00173179" w:rsidRDefault="00C42FA4" w:rsidP="00571F3F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696" w:type="dxa"/>
            <w:vMerge w:val="restart"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</w:p>
          <w:p w:rsidR="00C42FA4" w:rsidRPr="00173179" w:rsidRDefault="00C42FA4" w:rsidP="00571F3F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</w:tr>
      <w:tr w:rsidR="00571F3F" w:rsidTr="0029271C">
        <w:trPr>
          <w:trHeight w:val="363"/>
        </w:trPr>
        <w:tc>
          <w:tcPr>
            <w:tcW w:w="2689" w:type="dxa"/>
            <w:vMerge/>
          </w:tcPr>
          <w:p w:rsidR="00571F3F" w:rsidRDefault="00571F3F" w:rsidP="00571F3F">
            <w:pPr>
              <w:pStyle w:val="a5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571F3F" w:rsidRDefault="00571F3F" w:rsidP="00571F3F">
            <w:pPr>
              <w:pStyle w:val="a5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71F3F" w:rsidRDefault="00571F3F" w:rsidP="00F97B83">
            <w:pPr>
              <w:jc w:val="left"/>
            </w:pPr>
            <w:r>
              <w:t>«Творческая мастерская»</w:t>
            </w:r>
          </w:p>
        </w:tc>
        <w:tc>
          <w:tcPr>
            <w:tcW w:w="709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696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</w:tr>
      <w:tr w:rsidR="00571F3F" w:rsidTr="0029271C">
        <w:trPr>
          <w:trHeight w:val="363"/>
        </w:trPr>
        <w:tc>
          <w:tcPr>
            <w:tcW w:w="2689" w:type="dxa"/>
            <w:vMerge/>
          </w:tcPr>
          <w:p w:rsidR="00571F3F" w:rsidRDefault="00571F3F" w:rsidP="00571F3F">
            <w:pPr>
              <w:pStyle w:val="a5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571F3F" w:rsidRDefault="00571F3F" w:rsidP="00571F3F">
            <w:pPr>
              <w:pStyle w:val="a5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71F3F" w:rsidRDefault="00571F3F" w:rsidP="00F97B83">
            <w:pPr>
              <w:jc w:val="left"/>
            </w:pPr>
            <w:r>
              <w:t xml:space="preserve">«Тайны русской фразеологии» </w:t>
            </w:r>
          </w:p>
        </w:tc>
        <w:tc>
          <w:tcPr>
            <w:tcW w:w="709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696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</w:tr>
      <w:tr w:rsidR="00571F3F" w:rsidTr="0029271C">
        <w:trPr>
          <w:trHeight w:val="363"/>
        </w:trPr>
        <w:tc>
          <w:tcPr>
            <w:tcW w:w="2689" w:type="dxa"/>
            <w:vMerge/>
          </w:tcPr>
          <w:p w:rsidR="00571F3F" w:rsidRDefault="00571F3F" w:rsidP="00571F3F">
            <w:pPr>
              <w:pStyle w:val="a5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571F3F" w:rsidRDefault="00571F3F" w:rsidP="00571F3F">
            <w:pPr>
              <w:pStyle w:val="a5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71F3F" w:rsidRDefault="00571F3F" w:rsidP="00F97B83">
            <w:pPr>
              <w:jc w:val="left"/>
            </w:pPr>
            <w:r>
              <w:t>«Духовные родники»</w:t>
            </w:r>
          </w:p>
        </w:tc>
        <w:tc>
          <w:tcPr>
            <w:tcW w:w="709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  <w:tc>
          <w:tcPr>
            <w:tcW w:w="696" w:type="dxa"/>
            <w:vMerge/>
          </w:tcPr>
          <w:p w:rsidR="00571F3F" w:rsidRPr="00173179" w:rsidRDefault="00571F3F" w:rsidP="00571F3F">
            <w:pPr>
              <w:pStyle w:val="a5"/>
              <w:rPr>
                <w:sz w:val="24"/>
              </w:rPr>
            </w:pPr>
          </w:p>
        </w:tc>
      </w:tr>
      <w:tr w:rsidR="002F7B92" w:rsidTr="0029271C">
        <w:trPr>
          <w:trHeight w:val="384"/>
        </w:trPr>
        <w:tc>
          <w:tcPr>
            <w:tcW w:w="2689" w:type="dxa"/>
            <w:vMerge w:val="restart"/>
          </w:tcPr>
          <w:p w:rsidR="002F7B92" w:rsidRDefault="002F7B92" w:rsidP="002F7B92">
            <w:pPr>
              <w:pStyle w:val="a5"/>
              <w:rPr>
                <w:color w:val="FF0000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3543" w:type="dxa"/>
            <w:vMerge w:val="restart"/>
          </w:tcPr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Социальное-творчество</w:t>
            </w:r>
          </w:p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Трудовая деятельность</w:t>
            </w:r>
          </w:p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Игровая деятельность</w:t>
            </w:r>
          </w:p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Проблемно-ценностное общение</w:t>
            </w:r>
          </w:p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3686" w:type="dxa"/>
          </w:tcPr>
          <w:p w:rsidR="002F7B92" w:rsidRDefault="002F7B92" w:rsidP="002F7B92">
            <w:pPr>
              <w:jc w:val="left"/>
            </w:pPr>
            <w:r>
              <w:t>«Веселые краски»</w:t>
            </w:r>
          </w:p>
        </w:tc>
        <w:tc>
          <w:tcPr>
            <w:tcW w:w="709" w:type="dxa"/>
            <w:vMerge w:val="restart"/>
          </w:tcPr>
          <w:p w:rsidR="002F7B92" w:rsidRPr="00173179" w:rsidRDefault="00C42FA4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42FA4" w:rsidRPr="00173179" w:rsidRDefault="00C42FA4" w:rsidP="00C42FA4">
            <w:pPr>
              <w:pStyle w:val="a5"/>
              <w:jc w:val="both"/>
              <w:rPr>
                <w:sz w:val="24"/>
              </w:rPr>
            </w:pPr>
            <w:r w:rsidRPr="00173179">
              <w:rPr>
                <w:sz w:val="24"/>
              </w:rPr>
              <w:t xml:space="preserve">   </w:t>
            </w:r>
          </w:p>
          <w:p w:rsidR="00C42FA4" w:rsidRPr="00173179" w:rsidRDefault="00C42FA4" w:rsidP="00C42FA4">
            <w:pPr>
              <w:pStyle w:val="a5"/>
              <w:jc w:val="both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  <w:p w:rsidR="00C42FA4" w:rsidRPr="00173179" w:rsidRDefault="00C42FA4" w:rsidP="002F7B92">
            <w:pPr>
              <w:pStyle w:val="a5"/>
              <w:rPr>
                <w:sz w:val="24"/>
              </w:rPr>
            </w:pPr>
          </w:p>
          <w:p w:rsidR="00C42FA4" w:rsidRPr="00173179" w:rsidRDefault="00C42FA4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696" w:type="dxa"/>
            <w:vMerge w:val="restart"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  <w:p w:rsidR="00C42FA4" w:rsidRPr="00173179" w:rsidRDefault="00C42FA4" w:rsidP="002F7B92">
            <w:pPr>
              <w:pStyle w:val="a5"/>
              <w:rPr>
                <w:sz w:val="24"/>
              </w:rPr>
            </w:pPr>
          </w:p>
          <w:p w:rsidR="00C42FA4" w:rsidRPr="00173179" w:rsidRDefault="00C42FA4" w:rsidP="002F7B92">
            <w:pPr>
              <w:pStyle w:val="a5"/>
              <w:rPr>
                <w:sz w:val="24"/>
              </w:rPr>
            </w:pPr>
          </w:p>
          <w:p w:rsidR="00C42FA4" w:rsidRPr="00173179" w:rsidRDefault="00C42FA4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</w:tr>
      <w:tr w:rsidR="002F7B92" w:rsidTr="0029271C">
        <w:trPr>
          <w:trHeight w:val="382"/>
        </w:trPr>
        <w:tc>
          <w:tcPr>
            <w:tcW w:w="2689" w:type="dxa"/>
            <w:vMerge/>
          </w:tcPr>
          <w:p w:rsidR="002F7B92" w:rsidRDefault="002F7B92" w:rsidP="002F7B92">
            <w:pPr>
              <w:pStyle w:val="a5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2F7B92" w:rsidRDefault="002F7B92" w:rsidP="002F7B92">
            <w:pPr>
              <w:jc w:val="left"/>
            </w:pPr>
            <w:r>
              <w:t>«Уроки общения»</w:t>
            </w: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696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</w:tr>
      <w:tr w:rsidR="002F7B92" w:rsidTr="0029271C">
        <w:trPr>
          <w:trHeight w:val="382"/>
        </w:trPr>
        <w:tc>
          <w:tcPr>
            <w:tcW w:w="2689" w:type="dxa"/>
            <w:vMerge/>
          </w:tcPr>
          <w:p w:rsidR="002F7B92" w:rsidRDefault="002F7B92" w:rsidP="002F7B92">
            <w:pPr>
              <w:pStyle w:val="a5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2F7B92" w:rsidRPr="006A3188" w:rsidRDefault="002F7B92" w:rsidP="002F7B92">
            <w:pPr>
              <w:jc w:val="left"/>
              <w:rPr>
                <w:b/>
              </w:rPr>
            </w:pPr>
            <w:r w:rsidRPr="00B30C5A">
              <w:t>«Учимся жить без конфликтов»</w:t>
            </w: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696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</w:tr>
      <w:tr w:rsidR="002F7B92" w:rsidTr="0029271C">
        <w:trPr>
          <w:trHeight w:val="382"/>
        </w:trPr>
        <w:tc>
          <w:tcPr>
            <w:tcW w:w="2689" w:type="dxa"/>
            <w:vMerge/>
          </w:tcPr>
          <w:p w:rsidR="002F7B92" w:rsidRDefault="002F7B92" w:rsidP="002F7B92">
            <w:pPr>
              <w:pStyle w:val="a5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2F7B92" w:rsidRDefault="002F7B92" w:rsidP="002F7B92">
            <w:pPr>
              <w:pStyle w:val="a5"/>
              <w:jc w:val="left"/>
              <w:rPr>
                <w:color w:val="FF0000"/>
              </w:rPr>
            </w:pPr>
            <w:r w:rsidRPr="002F7B92">
              <w:rPr>
                <w:b w:val="0"/>
                <w:bCs w:val="0"/>
                <w:i w:val="0"/>
                <w:iCs w:val="0"/>
                <w:sz w:val="24"/>
              </w:rPr>
              <w:t>«Учимся жить без конфликтов»</w:t>
            </w: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696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</w:tr>
      <w:tr w:rsidR="002F7B92" w:rsidTr="0029271C">
        <w:trPr>
          <w:trHeight w:val="237"/>
        </w:trPr>
        <w:tc>
          <w:tcPr>
            <w:tcW w:w="2689" w:type="dxa"/>
            <w:vMerge w:val="restart"/>
          </w:tcPr>
          <w:p w:rsidR="002F7B92" w:rsidRDefault="002F7B92" w:rsidP="002F7B92">
            <w:pPr>
              <w:pStyle w:val="a5"/>
              <w:spacing w:line="276" w:lineRule="auto"/>
              <w:rPr>
                <w:i w:val="0"/>
                <w:sz w:val="22"/>
                <w:szCs w:val="22"/>
                <w:lang w:eastAsia="en-US"/>
              </w:rPr>
            </w:pPr>
            <w:proofErr w:type="spellStart"/>
            <w:r>
              <w:rPr>
                <w:i w:val="0"/>
                <w:sz w:val="22"/>
                <w:szCs w:val="22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543" w:type="dxa"/>
            <w:vMerge w:val="restart"/>
          </w:tcPr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Познавательная деятельность</w:t>
            </w:r>
          </w:p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Игровая деятельность</w:t>
            </w:r>
          </w:p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3686" w:type="dxa"/>
          </w:tcPr>
          <w:p w:rsidR="002F7B92" w:rsidRDefault="002F7B92" w:rsidP="002F7B92">
            <w:pPr>
              <w:jc w:val="left"/>
            </w:pPr>
            <w:r>
              <w:t>Робототехника</w:t>
            </w:r>
          </w:p>
          <w:p w:rsidR="002F7B92" w:rsidRDefault="002F7B92" w:rsidP="002F7B92">
            <w:pPr>
              <w:jc w:val="left"/>
            </w:pPr>
            <w:proofErr w:type="spellStart"/>
            <w:r>
              <w:t>Легоконструирование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vMerge w:val="restart"/>
          </w:tcPr>
          <w:p w:rsidR="002F7B92" w:rsidRPr="00173179" w:rsidRDefault="00173179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696" w:type="dxa"/>
            <w:vMerge w:val="restart"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</w:tr>
      <w:tr w:rsidR="002F7B92" w:rsidTr="0029271C">
        <w:trPr>
          <w:trHeight w:val="236"/>
        </w:trPr>
        <w:tc>
          <w:tcPr>
            <w:tcW w:w="2689" w:type="dxa"/>
            <w:vMerge/>
          </w:tcPr>
          <w:p w:rsidR="002F7B92" w:rsidRDefault="002F7B92" w:rsidP="002F7B92">
            <w:pPr>
              <w:pStyle w:val="a5"/>
              <w:spacing w:line="276" w:lineRule="auto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2F7B92" w:rsidRDefault="002F7B92" w:rsidP="002F7B92">
            <w:pPr>
              <w:jc w:val="left"/>
            </w:pPr>
            <w:r>
              <w:t>«Занимательная математика»</w:t>
            </w: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696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</w:tr>
      <w:tr w:rsidR="002F7B92" w:rsidTr="0029271C">
        <w:trPr>
          <w:trHeight w:val="236"/>
        </w:trPr>
        <w:tc>
          <w:tcPr>
            <w:tcW w:w="2689" w:type="dxa"/>
            <w:vMerge/>
          </w:tcPr>
          <w:p w:rsidR="002F7B92" w:rsidRDefault="002F7B92" w:rsidP="002F7B92">
            <w:pPr>
              <w:pStyle w:val="a5"/>
              <w:spacing w:line="276" w:lineRule="auto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2F7B92" w:rsidRDefault="002F7B92" w:rsidP="002F7B92">
            <w:pPr>
              <w:jc w:val="left"/>
            </w:pPr>
            <w:r>
              <w:t>«Продвинутый пользователь»</w:t>
            </w: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696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</w:tr>
      <w:tr w:rsidR="002F7B92" w:rsidTr="0029271C">
        <w:trPr>
          <w:trHeight w:val="236"/>
        </w:trPr>
        <w:tc>
          <w:tcPr>
            <w:tcW w:w="2689" w:type="dxa"/>
            <w:vMerge/>
          </w:tcPr>
          <w:p w:rsidR="002F7B92" w:rsidRDefault="002F7B92" w:rsidP="002F7B92">
            <w:pPr>
              <w:pStyle w:val="a5"/>
              <w:spacing w:line="276" w:lineRule="auto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2F7B92" w:rsidRDefault="002F7B92" w:rsidP="002F7B92">
            <w:pPr>
              <w:jc w:val="left"/>
            </w:pPr>
            <w:r>
              <w:t>НОУ «Я и Природа»</w:t>
            </w: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  <w:tc>
          <w:tcPr>
            <w:tcW w:w="696" w:type="dxa"/>
            <w:vMerge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</w:tc>
      </w:tr>
      <w:tr w:rsidR="002F7B92" w:rsidTr="0029271C">
        <w:trPr>
          <w:trHeight w:val="411"/>
        </w:trPr>
        <w:tc>
          <w:tcPr>
            <w:tcW w:w="2689" w:type="dxa"/>
            <w:vMerge w:val="restart"/>
          </w:tcPr>
          <w:p w:rsidR="002F7B92" w:rsidRDefault="002F7B92" w:rsidP="002F7B92">
            <w:pPr>
              <w:pStyle w:val="a5"/>
              <w:rPr>
                <w:color w:val="FF0000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3543" w:type="dxa"/>
            <w:vMerge w:val="restart"/>
          </w:tcPr>
          <w:p w:rsidR="002F7B92" w:rsidRDefault="002F7B92" w:rsidP="002F7B92">
            <w:pPr>
              <w:pStyle w:val="a5"/>
              <w:rPr>
                <w:b w:val="0"/>
                <w:i w:val="0"/>
                <w:sz w:val="22"/>
                <w:szCs w:val="22"/>
                <w:lang w:eastAsia="en-US"/>
              </w:rPr>
            </w:pPr>
            <w:proofErr w:type="spellStart"/>
            <w:r w:rsidRPr="00EB77E9">
              <w:rPr>
                <w:b w:val="0"/>
                <w:i w:val="0"/>
                <w:sz w:val="22"/>
                <w:szCs w:val="22"/>
                <w:lang w:eastAsia="en-US"/>
              </w:rPr>
              <w:t>Музейно</w:t>
            </w:r>
            <w:proofErr w:type="spellEnd"/>
            <w:r w:rsidRPr="00EB77E9">
              <w:rPr>
                <w:b w:val="0"/>
                <w:i w:val="0"/>
                <w:sz w:val="22"/>
                <w:szCs w:val="22"/>
                <w:lang w:eastAsia="en-US"/>
              </w:rPr>
              <w:t xml:space="preserve"> – краеведческая деятельность</w:t>
            </w:r>
          </w:p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Досугово-развлекательная деятельность</w:t>
            </w:r>
          </w:p>
          <w:p w:rsidR="002F7B92" w:rsidRDefault="002F7B92" w:rsidP="002F7B92">
            <w:pPr>
              <w:pStyle w:val="a5"/>
              <w:spacing w:line="276" w:lineRule="auto"/>
              <w:rPr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Проблемно-ценностное общение</w:t>
            </w:r>
          </w:p>
          <w:p w:rsidR="002F7B92" w:rsidRDefault="002F7B92" w:rsidP="002F7B92">
            <w:pPr>
              <w:pStyle w:val="a5"/>
              <w:rPr>
                <w:color w:val="FF0000"/>
              </w:rPr>
            </w:pPr>
            <w:r>
              <w:rPr>
                <w:b w:val="0"/>
                <w:i w:val="0"/>
                <w:sz w:val="22"/>
                <w:szCs w:val="22"/>
                <w:lang w:eastAsia="en-US"/>
              </w:rPr>
              <w:t>Художественное творчество</w:t>
            </w:r>
          </w:p>
        </w:tc>
        <w:tc>
          <w:tcPr>
            <w:tcW w:w="3686" w:type="dxa"/>
          </w:tcPr>
          <w:p w:rsidR="002F7B92" w:rsidRDefault="002F7B92" w:rsidP="002F7B92">
            <w:pPr>
              <w:jc w:val="left"/>
            </w:pPr>
            <w:r>
              <w:t>«Умелые ручки»</w:t>
            </w:r>
          </w:p>
        </w:tc>
        <w:tc>
          <w:tcPr>
            <w:tcW w:w="709" w:type="dxa"/>
            <w:vMerge w:val="restart"/>
          </w:tcPr>
          <w:p w:rsidR="002F7B92" w:rsidRPr="00173179" w:rsidRDefault="00173179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  <w:tc>
          <w:tcPr>
            <w:tcW w:w="696" w:type="dxa"/>
            <w:vMerge w:val="restart"/>
          </w:tcPr>
          <w:p w:rsidR="002F7B92" w:rsidRPr="00173179" w:rsidRDefault="002F7B92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173179">
            <w:pPr>
              <w:pStyle w:val="a5"/>
              <w:jc w:val="both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</w:p>
          <w:p w:rsidR="00173179" w:rsidRPr="00173179" w:rsidRDefault="00173179" w:rsidP="002F7B92">
            <w:pPr>
              <w:pStyle w:val="a5"/>
              <w:rPr>
                <w:sz w:val="24"/>
              </w:rPr>
            </w:pPr>
            <w:r w:rsidRPr="00173179">
              <w:rPr>
                <w:sz w:val="24"/>
              </w:rPr>
              <w:t>1</w:t>
            </w:r>
          </w:p>
        </w:tc>
      </w:tr>
      <w:tr w:rsidR="002F7B92" w:rsidTr="005C539C">
        <w:trPr>
          <w:trHeight w:val="408"/>
        </w:trPr>
        <w:tc>
          <w:tcPr>
            <w:tcW w:w="2689" w:type="dxa"/>
            <w:vMerge/>
          </w:tcPr>
          <w:p w:rsidR="002F7B92" w:rsidRDefault="002F7B92" w:rsidP="002F7B92">
            <w:pPr>
              <w:pStyle w:val="a5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2F7B92" w:rsidRPr="00EB77E9" w:rsidRDefault="002F7B92" w:rsidP="002F7B92">
            <w:pPr>
              <w:pStyle w:val="a5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2F7B92" w:rsidRDefault="002F7B92" w:rsidP="002F7B92">
            <w:pPr>
              <w:jc w:val="left"/>
            </w:pPr>
            <w:r>
              <w:t>«Юный исследователь»</w:t>
            </w:r>
          </w:p>
        </w:tc>
        <w:tc>
          <w:tcPr>
            <w:tcW w:w="709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708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696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</w:tr>
      <w:tr w:rsidR="002F7B92" w:rsidTr="005C539C">
        <w:trPr>
          <w:trHeight w:val="408"/>
        </w:trPr>
        <w:tc>
          <w:tcPr>
            <w:tcW w:w="2689" w:type="dxa"/>
            <w:vMerge/>
          </w:tcPr>
          <w:p w:rsidR="002F7B92" w:rsidRDefault="002F7B92" w:rsidP="002F7B92">
            <w:pPr>
              <w:pStyle w:val="a5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2F7B92" w:rsidRPr="00EB77E9" w:rsidRDefault="002F7B92" w:rsidP="002F7B92">
            <w:pPr>
              <w:pStyle w:val="a5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2F7B92" w:rsidRPr="006A3188" w:rsidRDefault="002F7B92" w:rsidP="002F7B92">
            <w:pPr>
              <w:jc w:val="left"/>
              <w:rPr>
                <w:b/>
              </w:rPr>
            </w:pPr>
            <w:r>
              <w:t>«Юный исследователь»</w:t>
            </w:r>
          </w:p>
        </w:tc>
        <w:tc>
          <w:tcPr>
            <w:tcW w:w="709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708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696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</w:tr>
      <w:tr w:rsidR="002F7B92" w:rsidTr="005C539C">
        <w:trPr>
          <w:trHeight w:val="408"/>
        </w:trPr>
        <w:tc>
          <w:tcPr>
            <w:tcW w:w="2689" w:type="dxa"/>
            <w:vMerge/>
          </w:tcPr>
          <w:p w:rsidR="002F7B92" w:rsidRDefault="002F7B92" w:rsidP="002F7B92">
            <w:pPr>
              <w:pStyle w:val="a5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2F7B92" w:rsidRPr="00EB77E9" w:rsidRDefault="002F7B92" w:rsidP="002F7B92">
            <w:pPr>
              <w:pStyle w:val="a5"/>
              <w:rPr>
                <w:b w:val="0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2F7B92" w:rsidRDefault="002F7B92" w:rsidP="002F7B92">
            <w:pPr>
              <w:jc w:val="left"/>
            </w:pPr>
            <w:bookmarkStart w:id="0" w:name="_GoBack"/>
            <w:r w:rsidRPr="00075F1D">
              <w:t>«Гармония»</w:t>
            </w:r>
            <w:bookmarkEnd w:id="0"/>
          </w:p>
        </w:tc>
        <w:tc>
          <w:tcPr>
            <w:tcW w:w="709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708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  <w:tc>
          <w:tcPr>
            <w:tcW w:w="696" w:type="dxa"/>
            <w:vMerge/>
          </w:tcPr>
          <w:p w:rsidR="002F7B92" w:rsidRDefault="002F7B92" w:rsidP="002F7B92">
            <w:pPr>
              <w:pStyle w:val="a5"/>
              <w:rPr>
                <w:color w:val="FF0000"/>
              </w:rPr>
            </w:pPr>
          </w:p>
        </w:tc>
      </w:tr>
    </w:tbl>
    <w:p w:rsidR="00863CE6" w:rsidRPr="00A2726E" w:rsidRDefault="00863CE6" w:rsidP="00173179">
      <w:pPr>
        <w:pStyle w:val="a3"/>
        <w:jc w:val="both"/>
      </w:pPr>
    </w:p>
    <w:p w:rsidR="00F94E14" w:rsidRPr="00F94E14" w:rsidRDefault="00F94E14" w:rsidP="00702E9F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Содержание, формы и методы </w:t>
      </w:r>
    </w:p>
    <w:p w:rsidR="00702E9F" w:rsidRDefault="00F94E14" w:rsidP="00702E9F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 </w:t>
      </w:r>
    </w:p>
    <w:p w:rsidR="00F94E14" w:rsidRDefault="00702E9F" w:rsidP="0044207B">
      <w:pPr>
        <w:autoSpaceDE w:val="0"/>
        <w:autoSpaceDN w:val="0"/>
        <w:adjustRightInd w:val="0"/>
        <w:ind w:firstLine="708"/>
        <w:jc w:val="left"/>
        <w:rPr>
          <w:sz w:val="23"/>
          <w:szCs w:val="23"/>
        </w:rPr>
      </w:pPr>
      <w:r>
        <w:rPr>
          <w:sz w:val="23"/>
          <w:szCs w:val="23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предоставляют учащимся возможность выбора широкого спектра занятий, направленных на развитие школьника.</w:t>
      </w:r>
    </w:p>
    <w:p w:rsidR="00702E9F" w:rsidRDefault="00702E9F" w:rsidP="00702E9F">
      <w:pPr>
        <w:autoSpaceDE w:val="0"/>
        <w:autoSpaceDN w:val="0"/>
        <w:adjustRightInd w:val="0"/>
        <w:ind w:firstLine="708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реализации в школе доступны следующие виды внеурочной деятельности:</w:t>
      </w:r>
    </w:p>
    <w:p w:rsidR="000A1313" w:rsidRDefault="000A1313" w:rsidP="00702E9F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F94E14" w:rsidRPr="00F94E14" w:rsidRDefault="00F94E14" w:rsidP="00F94E14">
      <w:p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1) игровая деятельность; </w:t>
      </w:r>
    </w:p>
    <w:p w:rsidR="00F94E14" w:rsidRPr="00F94E14" w:rsidRDefault="00F94E14" w:rsidP="00F94E14">
      <w:p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2) познавательная деятельность; </w:t>
      </w:r>
    </w:p>
    <w:p w:rsidR="00F94E14" w:rsidRPr="00F94E14" w:rsidRDefault="00F94E14" w:rsidP="00F94E14">
      <w:p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3) проблемно-ценностное общение; </w:t>
      </w:r>
    </w:p>
    <w:p w:rsidR="00F94E14" w:rsidRPr="00F94E14" w:rsidRDefault="00F94E14" w:rsidP="00F94E14">
      <w:p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4) досугово-развлекательная деятельность (досуговое общение); </w:t>
      </w:r>
    </w:p>
    <w:p w:rsidR="00F94E14" w:rsidRPr="00F94E14" w:rsidRDefault="00F94E14" w:rsidP="00F94E14">
      <w:p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5) художественное творчество; </w:t>
      </w:r>
    </w:p>
    <w:p w:rsidR="00F94E14" w:rsidRPr="00F94E14" w:rsidRDefault="00F94E14" w:rsidP="00F94E14">
      <w:p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6) социальное творчество (социально значимая волонтерская деятельность); </w:t>
      </w:r>
    </w:p>
    <w:p w:rsidR="00F94E14" w:rsidRPr="00F94E14" w:rsidRDefault="00F94E14" w:rsidP="00F94E14">
      <w:p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7) трудовая (производственная) деятельность; </w:t>
      </w:r>
    </w:p>
    <w:p w:rsidR="00F94E14" w:rsidRPr="00F94E14" w:rsidRDefault="00F94E14" w:rsidP="00F94E14">
      <w:p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8) спортивно-оздоровительная деятельность; </w:t>
      </w:r>
    </w:p>
    <w:p w:rsidR="00F94E14" w:rsidRPr="00F94E14" w:rsidRDefault="00F94E14" w:rsidP="00F94E14">
      <w:p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9) туристско-краеведческая деятельность. </w:t>
      </w:r>
    </w:p>
    <w:p w:rsidR="00F94E14" w:rsidRPr="00F94E14" w:rsidRDefault="00F94E14" w:rsidP="000A1313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5. </w:t>
      </w:r>
      <w:r w:rsidRPr="00F94E14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Планируемые результаты внеурочной деятельности </w:t>
      </w:r>
    </w:p>
    <w:p w:rsidR="00F94E14" w:rsidRPr="00F94E14" w:rsidRDefault="00F94E14" w:rsidP="00F94E14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F94E14" w:rsidRPr="00F94E14" w:rsidRDefault="00F94E14" w:rsidP="000A1313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 </w:t>
      </w:r>
    </w:p>
    <w:p w:rsidR="00F94E14" w:rsidRPr="00F94E14" w:rsidRDefault="00F94E14" w:rsidP="000A1313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 </w:t>
      </w:r>
    </w:p>
    <w:p w:rsidR="00F94E14" w:rsidRDefault="00F94E14" w:rsidP="000A1313">
      <w:pPr>
        <w:ind w:firstLine="708"/>
        <w:jc w:val="both"/>
      </w:pPr>
      <w:r w:rsidRPr="00F94E14">
        <w:rPr>
          <w:rFonts w:eastAsiaTheme="minorHAnsi"/>
          <w:color w:val="000000"/>
          <w:sz w:val="23"/>
          <w:szCs w:val="23"/>
          <w:lang w:eastAsia="en-US"/>
        </w:rPr>
        <w:t xml:space="preserve">Все виды внеурочной деятельности учащихся на ступени основного общего образования строго ориентированы на воспитательные результаты. </w:t>
      </w:r>
    </w:p>
    <w:p w:rsidR="000A1313" w:rsidRDefault="000A1313" w:rsidP="000A1313">
      <w:pPr>
        <w:ind w:firstLine="708"/>
        <w:jc w:val="both"/>
      </w:pPr>
    </w:p>
    <w:p w:rsidR="000A1313" w:rsidRDefault="000A1313" w:rsidP="000A1313">
      <w:pPr>
        <w:ind w:firstLine="708"/>
        <w:jc w:val="both"/>
      </w:pPr>
      <w:r>
        <w:t>Уровни результатов внеурочной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26"/>
      </w:tblGrid>
      <w:tr w:rsidR="000A1313" w:rsidTr="000A1313">
        <w:tc>
          <w:tcPr>
            <w:tcW w:w="3190" w:type="dxa"/>
          </w:tcPr>
          <w:p w:rsidR="000A1313" w:rsidRDefault="000A1313" w:rsidP="000A1313">
            <w:pPr>
              <w:jc w:val="both"/>
            </w:pPr>
            <w:r>
              <w:t>Первый уровень</w:t>
            </w:r>
          </w:p>
        </w:tc>
        <w:tc>
          <w:tcPr>
            <w:tcW w:w="3190" w:type="dxa"/>
          </w:tcPr>
          <w:p w:rsidR="000A1313" w:rsidRDefault="000A1313" w:rsidP="000A1313">
            <w:pPr>
              <w:jc w:val="both"/>
            </w:pPr>
            <w:r>
              <w:t>Второй уровень</w:t>
            </w:r>
          </w:p>
        </w:tc>
        <w:tc>
          <w:tcPr>
            <w:tcW w:w="3190" w:type="dxa"/>
          </w:tcPr>
          <w:p w:rsidR="000A1313" w:rsidRDefault="000A1313" w:rsidP="000A1313">
            <w:pPr>
              <w:jc w:val="both"/>
            </w:pPr>
            <w:r>
              <w:t>Третий уровень</w:t>
            </w:r>
          </w:p>
        </w:tc>
      </w:tr>
      <w:tr w:rsidR="000A1313" w:rsidTr="000A1313">
        <w:tc>
          <w:tcPr>
            <w:tcW w:w="3190" w:type="dxa"/>
          </w:tcPr>
          <w:p w:rsidR="000A1313" w:rsidRDefault="000A1313" w:rsidP="000A1313">
            <w:pPr>
              <w:jc w:val="both"/>
            </w:pPr>
            <w:r>
              <w:t>Школьник знает и понимает общественную жизнь</w:t>
            </w:r>
          </w:p>
        </w:tc>
        <w:tc>
          <w:tcPr>
            <w:tcW w:w="3190" w:type="dxa"/>
          </w:tcPr>
          <w:p w:rsidR="000A1313" w:rsidRDefault="002131CF" w:rsidP="000A1313">
            <w:pPr>
              <w:jc w:val="both"/>
            </w:pPr>
            <w:r>
              <w:t>Школьник ценит общественную жизнь</w:t>
            </w:r>
          </w:p>
        </w:tc>
        <w:tc>
          <w:tcPr>
            <w:tcW w:w="3190" w:type="dxa"/>
          </w:tcPr>
          <w:p w:rsidR="000A1313" w:rsidRDefault="002131CF" w:rsidP="000A1313">
            <w:pPr>
              <w:jc w:val="both"/>
            </w:pPr>
            <w:r>
              <w:t>Школьник самостоятельно действует в общественной жизни</w:t>
            </w:r>
          </w:p>
        </w:tc>
      </w:tr>
      <w:tr w:rsidR="002131CF" w:rsidTr="000A1313">
        <w:tc>
          <w:tcPr>
            <w:tcW w:w="3190" w:type="dxa"/>
          </w:tcPr>
          <w:p w:rsidR="002131CF" w:rsidRDefault="002131CF" w:rsidP="000A1313">
            <w:pPr>
              <w:jc w:val="both"/>
            </w:pPr>
            <w:r>
      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      </w:r>
          </w:p>
        </w:tc>
        <w:tc>
          <w:tcPr>
            <w:tcW w:w="3190" w:type="dxa"/>
          </w:tcPr>
          <w:p w:rsidR="002131CF" w:rsidRDefault="00502554" w:rsidP="000A1313">
            <w:pPr>
              <w:jc w:val="both"/>
            </w:pPr>
            <w: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3190" w:type="dxa"/>
          </w:tcPr>
          <w:p w:rsidR="002131CF" w:rsidRDefault="00502554" w:rsidP="000A1313">
            <w:pPr>
              <w:jc w:val="both"/>
            </w:pPr>
            <w:r>
              <w:t>Получение школьником опыта самостоятельного социального действия.</w:t>
            </w:r>
          </w:p>
        </w:tc>
      </w:tr>
    </w:tbl>
    <w:p w:rsidR="000A1313" w:rsidRDefault="000A1313" w:rsidP="000A1313">
      <w:pPr>
        <w:ind w:firstLine="708"/>
        <w:jc w:val="both"/>
      </w:pPr>
    </w:p>
    <w:p w:rsidR="00502554" w:rsidRPr="00502554" w:rsidRDefault="00502554" w:rsidP="00502554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02554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Достижение всех трех уровней результатов внеурочной деятельности будет свидетельствовать об эффективности работы по вопросам воспитания. </w:t>
      </w:r>
    </w:p>
    <w:p w:rsidR="00502554" w:rsidRPr="00502554" w:rsidRDefault="00502554" w:rsidP="00502554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02554">
        <w:rPr>
          <w:rFonts w:eastAsiaTheme="minorHAnsi"/>
          <w:color w:val="000000"/>
          <w:sz w:val="23"/>
          <w:szCs w:val="23"/>
          <w:lang w:eastAsia="en-US"/>
        </w:rPr>
        <w:t xml:space="preserve">«Социальный заказ» сегодняшнего и завтрашнего общества на выпускника основной школы складывается из следующих компонентов: </w:t>
      </w:r>
    </w:p>
    <w:p w:rsidR="001F2C0D" w:rsidRDefault="00502554" w:rsidP="001F2C0D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502554">
        <w:rPr>
          <w:rFonts w:eastAsiaTheme="minorHAnsi"/>
          <w:color w:val="000000"/>
          <w:sz w:val="23"/>
          <w:szCs w:val="23"/>
          <w:lang w:eastAsia="en-US"/>
        </w:rPr>
        <w:t xml:space="preserve">любовь к своему краю, его культуре и духовным традициям; </w:t>
      </w:r>
    </w:p>
    <w:p w:rsidR="00502554" w:rsidRPr="001F2C0D" w:rsidRDefault="001F2C0D" w:rsidP="001F2C0D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="00502554" w:rsidRPr="001F2C0D">
        <w:rPr>
          <w:rFonts w:eastAsiaTheme="minorHAnsi"/>
          <w:color w:val="000000"/>
          <w:sz w:val="23"/>
          <w:szCs w:val="23"/>
          <w:lang w:eastAsia="en-US"/>
        </w:rPr>
        <w:t xml:space="preserve">осознание и понимание ценностей человеческой жизни, семьи, гражданского общества, многонационального российского народа, человечества; </w:t>
      </w:r>
    </w:p>
    <w:p w:rsidR="00502554" w:rsidRPr="00502554" w:rsidRDefault="00502554" w:rsidP="00502554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502554">
        <w:rPr>
          <w:rFonts w:eastAsiaTheme="minorHAnsi"/>
          <w:color w:val="000000"/>
          <w:sz w:val="23"/>
          <w:szCs w:val="23"/>
          <w:lang w:eastAsia="en-US"/>
        </w:rPr>
        <w:t xml:space="preserve">познание мира, осознание ценность труда, науки и творчества; </w:t>
      </w:r>
    </w:p>
    <w:p w:rsidR="00502554" w:rsidRPr="00502554" w:rsidRDefault="00502554" w:rsidP="00502554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502554">
        <w:rPr>
          <w:rFonts w:eastAsiaTheme="minorHAnsi"/>
          <w:color w:val="000000"/>
          <w:sz w:val="23"/>
          <w:szCs w:val="23"/>
          <w:lang w:eastAsia="en-US"/>
        </w:rPr>
        <w:t xml:space="preserve">социальная активность, </w:t>
      </w:r>
    </w:p>
    <w:p w:rsidR="00502554" w:rsidRPr="00502554" w:rsidRDefault="00502554" w:rsidP="00502554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502554">
        <w:rPr>
          <w:rFonts w:eastAsiaTheme="minorHAnsi"/>
          <w:color w:val="000000"/>
          <w:sz w:val="23"/>
          <w:szCs w:val="23"/>
          <w:lang w:eastAsia="en-US"/>
        </w:rPr>
        <w:t xml:space="preserve">уважение других людей, умение вести конструктивный диалог, достигать взаимопонимания, сотрудничать для достижения общих результатов; </w:t>
      </w:r>
    </w:p>
    <w:p w:rsidR="00502554" w:rsidRPr="00502554" w:rsidRDefault="00502554" w:rsidP="00502554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5025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502554">
        <w:rPr>
          <w:rFonts w:eastAsiaTheme="minorHAnsi"/>
          <w:color w:val="000000"/>
          <w:sz w:val="23"/>
          <w:szCs w:val="23"/>
          <w:lang w:eastAsia="en-US"/>
        </w:rPr>
        <w:t xml:space="preserve">осознанно выполнять правила здорового и целесообразного образа жизни. </w:t>
      </w:r>
    </w:p>
    <w:p w:rsidR="00502554" w:rsidRDefault="00502554" w:rsidP="00502554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1F2C0D" w:rsidRPr="001F2C0D" w:rsidRDefault="001F2C0D" w:rsidP="001F2C0D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8"/>
          <w:szCs w:val="23"/>
          <w:lang w:eastAsia="en-US"/>
        </w:rPr>
      </w:pPr>
      <w:r w:rsidRPr="001F2C0D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Личностные результаты </w:t>
      </w:r>
    </w:p>
    <w:p w:rsidR="001F2C0D" w:rsidRPr="001F2C0D" w:rsidRDefault="001F2C0D" w:rsidP="001F2C0D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В рамках </w:t>
      </w:r>
      <w:r w:rsidRPr="001F2C0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когнитивного компонента 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необходимо сформировать: </w:t>
      </w:r>
    </w:p>
    <w:p w:rsidR="001F2C0D" w:rsidRPr="001F2C0D" w:rsidRDefault="001F2C0D" w:rsidP="001F2C0D">
      <w:pPr>
        <w:autoSpaceDE w:val="0"/>
        <w:autoSpaceDN w:val="0"/>
        <w:adjustRightInd w:val="0"/>
        <w:spacing w:after="145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освоение национальных ценностей, традиций, культуры родного края; </w:t>
      </w:r>
    </w:p>
    <w:p w:rsidR="001F2C0D" w:rsidRPr="001F2C0D" w:rsidRDefault="001F2C0D" w:rsidP="001F2C0D">
      <w:pPr>
        <w:autoSpaceDE w:val="0"/>
        <w:autoSpaceDN w:val="0"/>
        <w:adjustRightInd w:val="0"/>
        <w:spacing w:after="145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ориентацию в системе моральных норм и ценностей; </w:t>
      </w:r>
    </w:p>
    <w:p w:rsidR="001F2C0D" w:rsidRPr="001F2C0D" w:rsidRDefault="001F2C0D" w:rsidP="001F2C0D">
      <w:pPr>
        <w:autoSpaceDE w:val="0"/>
        <w:autoSpaceDN w:val="0"/>
        <w:adjustRightInd w:val="0"/>
        <w:spacing w:after="145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сознание, признание высокой ценности жизни во всех её проявлениях; знание основ здорового образа жизни и </w:t>
      </w:r>
      <w:proofErr w:type="spellStart"/>
      <w:r w:rsidRPr="001F2C0D">
        <w:rPr>
          <w:rFonts w:eastAsiaTheme="minorHAnsi"/>
          <w:color w:val="000000"/>
          <w:sz w:val="23"/>
          <w:szCs w:val="23"/>
          <w:lang w:eastAsia="en-US"/>
        </w:rPr>
        <w:t>здоровьесберегающих</w:t>
      </w:r>
      <w:proofErr w:type="spellEnd"/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 технологий.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1F2C0D" w:rsidRPr="001F2C0D" w:rsidRDefault="001F2C0D" w:rsidP="001F2C0D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В рамках </w:t>
      </w:r>
      <w:r w:rsidRPr="001F2C0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ценностного и эмоционального компонентов 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необходимо сформировать: </w:t>
      </w:r>
    </w:p>
    <w:p w:rsidR="001F2C0D" w:rsidRPr="001F2C0D" w:rsidRDefault="001F2C0D" w:rsidP="001F2C0D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гражданский патриотизм, любовь к Родине, чувство гордости за свою страну; </w:t>
      </w:r>
    </w:p>
    <w:p w:rsidR="001F2C0D" w:rsidRPr="001F2C0D" w:rsidRDefault="001F2C0D" w:rsidP="001F2C0D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уважение к истории, культурным и историческим памятникам; </w:t>
      </w:r>
    </w:p>
    <w:p w:rsidR="001F2C0D" w:rsidRPr="001F2C0D" w:rsidRDefault="001F2C0D" w:rsidP="001F2C0D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1F2C0D" w:rsidRPr="001F2C0D" w:rsidRDefault="001F2C0D" w:rsidP="001F2C0D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1F2C0D" w:rsidRPr="001F2C0D" w:rsidRDefault="001F2C0D" w:rsidP="001F2C0D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потребность в самовыражении и самореализации, социальном признании;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1F2C0D" w:rsidRPr="001F2C0D" w:rsidRDefault="001F2C0D" w:rsidP="001F2C0D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8"/>
          <w:szCs w:val="23"/>
          <w:lang w:eastAsia="en-US"/>
        </w:rPr>
      </w:pPr>
      <w:r w:rsidRPr="001F2C0D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Коммуникативные результаты </w:t>
      </w:r>
    </w:p>
    <w:p w:rsidR="001F2C0D" w:rsidRPr="001F2C0D" w:rsidRDefault="001F2C0D" w:rsidP="001F2C0D">
      <w:pPr>
        <w:autoSpaceDE w:val="0"/>
        <w:autoSpaceDN w:val="0"/>
        <w:adjustRightInd w:val="0"/>
        <w:spacing w:after="14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учитывать разные мнения и стремиться к координации различных позиций в сотрудничестве;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устанавливать и сравнивать разные точки зрения, прежде чем принимать решения и делать выбор;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lastRenderedPageBreak/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адекватно использовать речь для планирования и регуляции своей деятельности; </w:t>
      </w:r>
    </w:p>
    <w:p w:rsid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работать в группе </w:t>
      </w:r>
      <w:r w:rsidRPr="001F2C0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— 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1F2C0D" w:rsidRPr="001F2C0D" w:rsidRDefault="001F2C0D" w:rsidP="001F2C0D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8"/>
          <w:szCs w:val="23"/>
          <w:lang w:eastAsia="en-US"/>
        </w:rPr>
      </w:pPr>
      <w:r w:rsidRPr="001F2C0D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Познавательные результаты </w:t>
      </w:r>
    </w:p>
    <w:p w:rsidR="001F2C0D" w:rsidRPr="001F2C0D" w:rsidRDefault="001F2C0D" w:rsidP="001F2C0D">
      <w:pPr>
        <w:autoSpaceDE w:val="0"/>
        <w:autoSpaceDN w:val="0"/>
        <w:adjustRightInd w:val="0"/>
        <w:spacing w:after="14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основам реализации проектно-исследовательской деятельности; </w:t>
      </w:r>
    </w:p>
    <w:p w:rsidR="001F2C0D" w:rsidRPr="001F2C0D" w:rsidRDefault="001F2C0D" w:rsidP="001F2C0D">
      <w:pPr>
        <w:autoSpaceDE w:val="0"/>
        <w:autoSpaceDN w:val="0"/>
        <w:adjustRightInd w:val="0"/>
        <w:spacing w:after="14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проводить наблюдение и эксперимент под руководством учителя; </w:t>
      </w:r>
    </w:p>
    <w:p w:rsidR="001F2C0D" w:rsidRPr="001F2C0D" w:rsidRDefault="001F2C0D" w:rsidP="001F2C0D">
      <w:pPr>
        <w:autoSpaceDE w:val="0"/>
        <w:autoSpaceDN w:val="0"/>
        <w:adjustRightInd w:val="0"/>
        <w:spacing w:after="14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осуществлять расширенный поиск информации с использованием ресурсов библиотек и Интернета; </w:t>
      </w:r>
    </w:p>
    <w:p w:rsidR="001F2C0D" w:rsidRPr="001F2C0D" w:rsidRDefault="001F2C0D" w:rsidP="001F2C0D">
      <w:pPr>
        <w:autoSpaceDE w:val="0"/>
        <w:autoSpaceDN w:val="0"/>
        <w:adjustRightInd w:val="0"/>
        <w:spacing w:after="14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объяснять явления, процессы, связи и отношения, выявляемые в ходе исследования;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</w:t>
      </w:r>
      <w:r w:rsidRPr="001F2C0D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• основам ознакомительного, творческого, усваивающего чтения;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1F2C0D" w:rsidRPr="001F2C0D" w:rsidRDefault="001F2C0D" w:rsidP="001F2C0D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8"/>
          <w:szCs w:val="23"/>
          <w:lang w:eastAsia="en-US"/>
        </w:rPr>
      </w:pPr>
      <w:r w:rsidRPr="001F2C0D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Результаты и формы внеурочной деятельности по направлениям: </w:t>
      </w:r>
    </w:p>
    <w:p w:rsidR="001F2C0D" w:rsidRPr="00244B70" w:rsidRDefault="001F2C0D" w:rsidP="001F2C0D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Cs w:val="23"/>
          <w:lang w:eastAsia="en-US"/>
        </w:rPr>
      </w:pPr>
      <w:proofErr w:type="spellStart"/>
      <w:r w:rsidRPr="00244B70">
        <w:rPr>
          <w:rFonts w:eastAsiaTheme="minorHAnsi"/>
          <w:b/>
          <w:bCs/>
          <w:color w:val="000000"/>
          <w:szCs w:val="23"/>
          <w:lang w:eastAsia="en-US"/>
        </w:rPr>
        <w:t>Общеинтеллектуальное</w:t>
      </w:r>
      <w:proofErr w:type="spellEnd"/>
      <w:r w:rsidRPr="00244B70">
        <w:rPr>
          <w:rFonts w:eastAsiaTheme="minorHAnsi"/>
          <w:b/>
          <w:bCs/>
          <w:color w:val="000000"/>
          <w:szCs w:val="23"/>
          <w:lang w:eastAsia="en-US"/>
        </w:rPr>
        <w:t xml:space="preserve"> направление. </w:t>
      </w:r>
    </w:p>
    <w:p w:rsidR="001F2C0D" w:rsidRPr="001F2C0D" w:rsidRDefault="001F2C0D" w:rsidP="00E20E0A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eastAsiaTheme="minorHAnsi"/>
          <w:i/>
          <w:iCs/>
          <w:color w:val="000000"/>
          <w:sz w:val="23"/>
          <w:szCs w:val="23"/>
          <w:lang w:eastAsia="en-US"/>
        </w:rPr>
        <w:t>Цель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: развитие интеллектуальных способностей каждого ребёнка через формирование познавательного и эмоционального интереса, интенсивное накопление знаний об информационных технологиях. </w:t>
      </w:r>
    </w:p>
    <w:p w:rsidR="001F2C0D" w:rsidRPr="001F2C0D" w:rsidRDefault="001F2C0D" w:rsidP="00E20E0A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Результаты: </w:t>
      </w:r>
      <w:proofErr w:type="spellStart"/>
      <w:r w:rsidRPr="001F2C0D">
        <w:rPr>
          <w:rFonts w:eastAsiaTheme="minorHAnsi"/>
          <w:color w:val="000000"/>
          <w:sz w:val="23"/>
          <w:szCs w:val="23"/>
          <w:lang w:eastAsia="en-US"/>
        </w:rPr>
        <w:t>сформированность</w:t>
      </w:r>
      <w:proofErr w:type="spellEnd"/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 у школьников знаний о нормах поведения в совместной деятельности, о способах действий, позитивного отношения к информационной среде, проектные работы, создание базы данных. </w:t>
      </w:r>
    </w:p>
    <w:p w:rsidR="001F2C0D" w:rsidRPr="001F2C0D" w:rsidRDefault="001F2C0D" w:rsidP="00E20E0A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Формы работы: 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форумы, конкурсы, игры-путешествия, олимпиады, игры, практическая работа. </w:t>
      </w:r>
    </w:p>
    <w:p w:rsidR="001F2C0D" w:rsidRPr="001F2C0D" w:rsidRDefault="001F2C0D" w:rsidP="001F2C0D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В рамках </w:t>
      </w:r>
      <w:proofErr w:type="spellStart"/>
      <w:r w:rsidRPr="001F2C0D">
        <w:rPr>
          <w:rFonts w:eastAsiaTheme="minorHAnsi"/>
          <w:b/>
          <w:bCs/>
          <w:color w:val="000000"/>
          <w:sz w:val="23"/>
          <w:szCs w:val="23"/>
          <w:lang w:eastAsia="en-US"/>
        </w:rPr>
        <w:t>общеинтеллектуального</w:t>
      </w:r>
      <w:proofErr w:type="spellEnd"/>
      <w:r w:rsidRPr="001F2C0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направления </w:t>
      </w:r>
      <w:r w:rsidRPr="001F2C0D">
        <w:rPr>
          <w:rFonts w:eastAsiaTheme="minorHAnsi"/>
          <w:color w:val="000000"/>
          <w:sz w:val="23"/>
          <w:szCs w:val="23"/>
          <w:lang w:eastAsia="en-US"/>
        </w:rPr>
        <w:t xml:space="preserve">предлагается: </w:t>
      </w:r>
    </w:p>
    <w:p w:rsidR="007D3F08" w:rsidRPr="007E53A5" w:rsidRDefault="007D3F08" w:rsidP="007E53A5">
      <w:pPr>
        <w:pStyle w:val="a5"/>
        <w:numPr>
          <w:ilvl w:val="0"/>
          <w:numId w:val="17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>
        <w:rPr>
          <w:b w:val="0"/>
          <w:i w:val="0"/>
          <w:sz w:val="22"/>
          <w:szCs w:val="22"/>
          <w:lang w:eastAsia="en-US"/>
        </w:rPr>
        <w:t>НОУ</w:t>
      </w:r>
    </w:p>
    <w:p w:rsidR="007D3F08" w:rsidRDefault="007D3F08" w:rsidP="007D3F08">
      <w:pPr>
        <w:pStyle w:val="a5"/>
        <w:numPr>
          <w:ilvl w:val="0"/>
          <w:numId w:val="17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>
        <w:rPr>
          <w:b w:val="0"/>
          <w:i w:val="0"/>
          <w:sz w:val="22"/>
          <w:szCs w:val="22"/>
          <w:lang w:eastAsia="en-US"/>
        </w:rPr>
        <w:t>Исследовательские проекты</w:t>
      </w:r>
    </w:p>
    <w:p w:rsidR="007D3F08" w:rsidRDefault="007D3F08" w:rsidP="007D3F08">
      <w:pPr>
        <w:pStyle w:val="a5"/>
        <w:numPr>
          <w:ilvl w:val="0"/>
          <w:numId w:val="17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>
        <w:rPr>
          <w:b w:val="0"/>
          <w:i w:val="0"/>
          <w:sz w:val="22"/>
          <w:szCs w:val="22"/>
          <w:lang w:eastAsia="en-US"/>
        </w:rPr>
        <w:t>Олимпиады</w:t>
      </w:r>
    </w:p>
    <w:p w:rsidR="00502554" w:rsidRPr="007E53A5" w:rsidRDefault="007D3F08" w:rsidP="007E53A5">
      <w:pPr>
        <w:pStyle w:val="a5"/>
        <w:numPr>
          <w:ilvl w:val="0"/>
          <w:numId w:val="17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>
        <w:rPr>
          <w:b w:val="0"/>
          <w:i w:val="0"/>
          <w:sz w:val="22"/>
          <w:szCs w:val="22"/>
          <w:lang w:eastAsia="en-US"/>
        </w:rPr>
        <w:t>Индивидуально-групповые занятия</w:t>
      </w:r>
    </w:p>
    <w:p w:rsidR="007D3F08" w:rsidRPr="00244B70" w:rsidRDefault="007D3F08" w:rsidP="007D3F0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Cs w:val="23"/>
          <w:lang w:eastAsia="en-US"/>
        </w:rPr>
      </w:pPr>
      <w:r w:rsidRPr="00244B70">
        <w:rPr>
          <w:rFonts w:eastAsiaTheme="minorHAnsi"/>
          <w:b/>
          <w:bCs/>
          <w:color w:val="000000"/>
          <w:szCs w:val="23"/>
          <w:lang w:eastAsia="en-US"/>
        </w:rPr>
        <w:t xml:space="preserve">Духовно-нравственное направление. </w:t>
      </w:r>
    </w:p>
    <w:p w:rsidR="007D3F08" w:rsidRPr="007D3F08" w:rsidRDefault="007D3F08" w:rsidP="00E20E0A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D3F08">
        <w:rPr>
          <w:rFonts w:eastAsiaTheme="minorHAnsi"/>
          <w:i/>
          <w:iCs/>
          <w:color w:val="000000"/>
          <w:sz w:val="23"/>
          <w:szCs w:val="23"/>
          <w:lang w:eastAsia="en-US"/>
        </w:rPr>
        <w:t>Цель</w:t>
      </w:r>
      <w:r w:rsidRPr="007D3F08">
        <w:rPr>
          <w:rFonts w:eastAsiaTheme="minorHAnsi"/>
          <w:color w:val="000000"/>
          <w:sz w:val="23"/>
          <w:szCs w:val="23"/>
          <w:lang w:eastAsia="en-US"/>
        </w:rPr>
        <w:t xml:space="preserve">: формирование у школьников ориентаций на общечеловеческие нравственные и эстетические ценности. </w:t>
      </w:r>
    </w:p>
    <w:p w:rsidR="007D3F08" w:rsidRPr="007D3F08" w:rsidRDefault="007D3F08" w:rsidP="00E20E0A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D3F0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Результаты: </w:t>
      </w:r>
      <w:r w:rsidRPr="007D3F08">
        <w:rPr>
          <w:rFonts w:eastAsiaTheme="minorHAnsi"/>
          <w:color w:val="000000"/>
          <w:sz w:val="23"/>
          <w:szCs w:val="23"/>
          <w:lang w:eastAsia="en-US"/>
        </w:rPr>
        <w:t xml:space="preserve">сформированное позитивное отношение школьников к общечеловеческим ценностям нашего общества. </w:t>
      </w:r>
    </w:p>
    <w:p w:rsidR="007D3F08" w:rsidRPr="007D3F08" w:rsidRDefault="007D3F08" w:rsidP="00E20E0A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D3F0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Формы работы: </w:t>
      </w:r>
      <w:r w:rsidRPr="007D3F08">
        <w:rPr>
          <w:rFonts w:eastAsiaTheme="minorHAnsi"/>
          <w:color w:val="000000"/>
          <w:sz w:val="23"/>
          <w:szCs w:val="23"/>
          <w:lang w:eastAsia="en-US"/>
        </w:rPr>
        <w:t>творческая мастерская, беседы, чтение х</w:t>
      </w:r>
      <w:r w:rsidR="00924237">
        <w:rPr>
          <w:rFonts w:eastAsiaTheme="minorHAnsi"/>
          <w:color w:val="000000"/>
          <w:sz w:val="23"/>
          <w:szCs w:val="23"/>
          <w:lang w:eastAsia="en-US"/>
        </w:rPr>
        <w:t>удожественных произведений,</w:t>
      </w:r>
      <w:r w:rsidRPr="007D3F08">
        <w:rPr>
          <w:rFonts w:eastAsiaTheme="minorHAnsi"/>
          <w:color w:val="000000"/>
          <w:sz w:val="23"/>
          <w:szCs w:val="23"/>
          <w:lang w:eastAsia="en-US"/>
        </w:rPr>
        <w:t xml:space="preserve"> экскурсионная деятельность, выставки работ. </w:t>
      </w:r>
    </w:p>
    <w:p w:rsidR="007D3F08" w:rsidRDefault="007D3F08" w:rsidP="007D3F08">
      <w:p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D3F0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Духовно-нравственное направление </w:t>
      </w:r>
      <w:r w:rsidRPr="007D3F08">
        <w:rPr>
          <w:rFonts w:eastAsiaTheme="minorHAnsi"/>
          <w:color w:val="000000"/>
          <w:sz w:val="23"/>
          <w:szCs w:val="23"/>
          <w:lang w:eastAsia="en-US"/>
        </w:rPr>
        <w:t>внеурочной деятельности представлено:</w:t>
      </w:r>
    </w:p>
    <w:p w:rsidR="00E20E0A" w:rsidRPr="00E20E0A" w:rsidRDefault="00E20E0A" w:rsidP="00E20E0A">
      <w:pPr>
        <w:pStyle w:val="a5"/>
        <w:numPr>
          <w:ilvl w:val="0"/>
          <w:numId w:val="19"/>
        </w:numPr>
        <w:spacing w:line="276" w:lineRule="auto"/>
        <w:jc w:val="left"/>
        <w:rPr>
          <w:rFonts w:eastAsiaTheme="minorHAnsi"/>
          <w:b w:val="0"/>
          <w:bCs w:val="0"/>
          <w:i w:val="0"/>
          <w:iCs w:val="0"/>
          <w:color w:val="000000"/>
          <w:sz w:val="23"/>
          <w:szCs w:val="23"/>
          <w:lang w:eastAsia="en-US"/>
        </w:rPr>
      </w:pPr>
      <w:r w:rsidRPr="00E20E0A">
        <w:rPr>
          <w:rFonts w:eastAsiaTheme="minorHAnsi"/>
          <w:b w:val="0"/>
          <w:bCs w:val="0"/>
          <w:i w:val="0"/>
          <w:iCs w:val="0"/>
          <w:color w:val="000000"/>
          <w:sz w:val="23"/>
          <w:szCs w:val="23"/>
          <w:lang w:eastAsia="en-US"/>
        </w:rPr>
        <w:t>Волонтерское движение</w:t>
      </w:r>
    </w:p>
    <w:p w:rsidR="00E20E0A" w:rsidRPr="00E20E0A" w:rsidRDefault="00E20E0A" w:rsidP="00E20E0A">
      <w:pPr>
        <w:pStyle w:val="a5"/>
        <w:numPr>
          <w:ilvl w:val="0"/>
          <w:numId w:val="19"/>
        </w:numPr>
        <w:spacing w:line="276" w:lineRule="auto"/>
        <w:jc w:val="left"/>
        <w:rPr>
          <w:rFonts w:eastAsiaTheme="minorHAnsi"/>
          <w:b w:val="0"/>
          <w:bCs w:val="0"/>
          <w:i w:val="0"/>
          <w:iCs w:val="0"/>
          <w:color w:val="000000"/>
          <w:sz w:val="23"/>
          <w:szCs w:val="23"/>
          <w:lang w:eastAsia="en-US"/>
        </w:rPr>
      </w:pPr>
      <w:r w:rsidRPr="00E20E0A">
        <w:rPr>
          <w:rFonts w:eastAsiaTheme="minorHAnsi"/>
          <w:b w:val="0"/>
          <w:bCs w:val="0"/>
          <w:i w:val="0"/>
          <w:iCs w:val="0"/>
          <w:color w:val="000000"/>
          <w:sz w:val="23"/>
          <w:szCs w:val="23"/>
          <w:lang w:eastAsia="en-US"/>
        </w:rPr>
        <w:t xml:space="preserve">проведение тематических классных часов; </w:t>
      </w:r>
    </w:p>
    <w:p w:rsidR="00E20E0A" w:rsidRPr="00E20E0A" w:rsidRDefault="00E20E0A" w:rsidP="00E20E0A">
      <w:pPr>
        <w:pStyle w:val="a5"/>
        <w:numPr>
          <w:ilvl w:val="0"/>
          <w:numId w:val="19"/>
        </w:numPr>
        <w:spacing w:line="276" w:lineRule="auto"/>
        <w:jc w:val="left"/>
        <w:rPr>
          <w:rFonts w:eastAsiaTheme="minorHAnsi"/>
          <w:b w:val="0"/>
          <w:bCs w:val="0"/>
          <w:i w:val="0"/>
          <w:iCs w:val="0"/>
          <w:color w:val="000000"/>
          <w:sz w:val="23"/>
          <w:szCs w:val="23"/>
          <w:lang w:eastAsia="en-US"/>
        </w:rPr>
      </w:pPr>
      <w:r w:rsidRPr="00E20E0A">
        <w:rPr>
          <w:rFonts w:eastAsiaTheme="minorHAnsi"/>
          <w:b w:val="0"/>
          <w:bCs w:val="0"/>
          <w:i w:val="0"/>
          <w:iCs w:val="0"/>
          <w:color w:val="000000"/>
          <w:sz w:val="23"/>
          <w:szCs w:val="23"/>
          <w:lang w:eastAsia="en-US"/>
        </w:rPr>
        <w:t xml:space="preserve">встречи с ветеранами ВОВ и труда, с сотрудниками полиции, </w:t>
      </w:r>
    </w:p>
    <w:p w:rsidR="00E20E0A" w:rsidRPr="00E20E0A" w:rsidRDefault="00E20E0A" w:rsidP="00E20E0A">
      <w:pPr>
        <w:pStyle w:val="a5"/>
        <w:numPr>
          <w:ilvl w:val="0"/>
          <w:numId w:val="19"/>
        </w:numPr>
        <w:spacing w:line="276" w:lineRule="auto"/>
        <w:jc w:val="left"/>
        <w:rPr>
          <w:rFonts w:eastAsiaTheme="minorHAnsi"/>
          <w:b w:val="0"/>
          <w:bCs w:val="0"/>
          <w:i w:val="0"/>
          <w:iCs w:val="0"/>
          <w:color w:val="000000"/>
          <w:sz w:val="23"/>
          <w:szCs w:val="23"/>
          <w:lang w:eastAsia="en-US"/>
        </w:rPr>
      </w:pPr>
      <w:r w:rsidRPr="00E20E0A">
        <w:rPr>
          <w:rFonts w:eastAsiaTheme="minorHAnsi"/>
          <w:b w:val="0"/>
          <w:bCs w:val="0"/>
          <w:i w:val="0"/>
          <w:iCs w:val="0"/>
          <w:color w:val="000000"/>
          <w:sz w:val="23"/>
          <w:szCs w:val="23"/>
          <w:lang w:eastAsia="en-US"/>
        </w:rPr>
        <w:t>«Уроки мужества»;</w:t>
      </w:r>
    </w:p>
    <w:p w:rsidR="00E20E0A" w:rsidRPr="00E20E0A" w:rsidRDefault="00E20E0A" w:rsidP="00E20E0A">
      <w:pPr>
        <w:pStyle w:val="a5"/>
        <w:numPr>
          <w:ilvl w:val="0"/>
          <w:numId w:val="19"/>
        </w:numPr>
        <w:spacing w:line="276" w:lineRule="auto"/>
        <w:jc w:val="left"/>
        <w:rPr>
          <w:rFonts w:eastAsiaTheme="minorHAnsi"/>
          <w:b w:val="0"/>
          <w:bCs w:val="0"/>
          <w:i w:val="0"/>
          <w:iCs w:val="0"/>
          <w:color w:val="000000"/>
          <w:sz w:val="23"/>
          <w:szCs w:val="23"/>
          <w:lang w:eastAsia="en-US"/>
        </w:rPr>
      </w:pPr>
      <w:r w:rsidRPr="00E20E0A">
        <w:rPr>
          <w:rFonts w:eastAsiaTheme="minorHAnsi"/>
          <w:b w:val="0"/>
          <w:bCs w:val="0"/>
          <w:i w:val="0"/>
          <w:iCs w:val="0"/>
          <w:color w:val="000000"/>
          <w:sz w:val="23"/>
          <w:szCs w:val="23"/>
          <w:lang w:eastAsia="en-US"/>
        </w:rPr>
        <w:t>встреча с интересными людьми;</w:t>
      </w:r>
    </w:p>
    <w:p w:rsidR="00F94E14" w:rsidRDefault="00E20E0A" w:rsidP="00E20E0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E20E0A">
        <w:rPr>
          <w:rFonts w:eastAsiaTheme="minorHAnsi"/>
          <w:color w:val="000000"/>
          <w:sz w:val="23"/>
          <w:szCs w:val="23"/>
          <w:lang w:eastAsia="en-US"/>
        </w:rPr>
        <w:t>разработка проектов к урокам</w:t>
      </w:r>
    </w:p>
    <w:p w:rsidR="00E20E0A" w:rsidRPr="00244B70" w:rsidRDefault="00E20E0A" w:rsidP="00B04426">
      <w:pPr>
        <w:autoSpaceDE w:val="0"/>
        <w:autoSpaceDN w:val="0"/>
        <w:adjustRightInd w:val="0"/>
        <w:ind w:left="360" w:firstLine="348"/>
        <w:jc w:val="left"/>
        <w:rPr>
          <w:rFonts w:eastAsiaTheme="minorHAnsi"/>
          <w:color w:val="000000"/>
          <w:szCs w:val="23"/>
          <w:lang w:eastAsia="en-US"/>
        </w:rPr>
      </w:pPr>
      <w:r w:rsidRPr="00244B70">
        <w:rPr>
          <w:rFonts w:eastAsiaTheme="minorHAnsi"/>
          <w:b/>
          <w:bCs/>
          <w:color w:val="000000"/>
          <w:szCs w:val="23"/>
          <w:lang w:eastAsia="en-US"/>
        </w:rPr>
        <w:t xml:space="preserve">Социальное направление. </w:t>
      </w:r>
    </w:p>
    <w:p w:rsidR="00E20E0A" w:rsidRPr="00B04426" w:rsidRDefault="00E20E0A" w:rsidP="00B04426">
      <w:pPr>
        <w:autoSpaceDE w:val="0"/>
        <w:autoSpaceDN w:val="0"/>
        <w:adjustRightInd w:val="0"/>
        <w:ind w:left="360" w:firstLine="34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04426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Цель: </w:t>
      </w:r>
      <w:r w:rsidRPr="00B04426">
        <w:rPr>
          <w:rFonts w:eastAsiaTheme="minorHAnsi"/>
          <w:color w:val="000000"/>
          <w:sz w:val="23"/>
          <w:szCs w:val="23"/>
          <w:lang w:eastAsia="en-US"/>
        </w:rPr>
        <w:t xml:space="preserve">Формирование у школьников социальных знаний, первичного понимания социальной реальности и повседневной жизни, навыков общения со сверстниками, со взрослыми людьми, с окружающим миром, </w:t>
      </w:r>
    </w:p>
    <w:p w:rsidR="00E20E0A" w:rsidRPr="00B04426" w:rsidRDefault="00E20E0A" w:rsidP="00B04426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04426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Результаты: </w:t>
      </w:r>
      <w:proofErr w:type="spellStart"/>
      <w:r w:rsidRPr="00B04426">
        <w:rPr>
          <w:rFonts w:eastAsiaTheme="minorHAnsi"/>
          <w:color w:val="000000"/>
          <w:sz w:val="23"/>
          <w:szCs w:val="23"/>
          <w:lang w:eastAsia="en-US"/>
        </w:rPr>
        <w:t>сформированность</w:t>
      </w:r>
      <w:proofErr w:type="spellEnd"/>
      <w:r w:rsidRPr="00B04426">
        <w:rPr>
          <w:rFonts w:eastAsiaTheme="minorHAnsi"/>
          <w:color w:val="000000"/>
          <w:sz w:val="23"/>
          <w:szCs w:val="23"/>
          <w:lang w:eastAsia="en-US"/>
        </w:rPr>
        <w:t xml:space="preserve"> у школьников знаний о нормах поведения человека в обществе, положительного отношения к школе, городу, к общечеловеческим ценностям общества (отечество, труд, познание, жизнь, человек). </w:t>
      </w:r>
    </w:p>
    <w:p w:rsidR="00E20E0A" w:rsidRPr="00B04426" w:rsidRDefault="00E20E0A" w:rsidP="00B04426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04426">
        <w:rPr>
          <w:rFonts w:eastAsiaTheme="minorHAnsi"/>
          <w:i/>
          <w:iCs/>
          <w:color w:val="000000"/>
          <w:sz w:val="23"/>
          <w:szCs w:val="23"/>
          <w:lang w:eastAsia="en-US"/>
        </w:rPr>
        <w:lastRenderedPageBreak/>
        <w:t xml:space="preserve">Формы работы: </w:t>
      </w:r>
      <w:r w:rsidRPr="00B04426">
        <w:rPr>
          <w:rFonts w:eastAsiaTheme="minorHAnsi"/>
          <w:color w:val="000000"/>
          <w:sz w:val="23"/>
          <w:szCs w:val="23"/>
          <w:lang w:eastAsia="en-US"/>
        </w:rPr>
        <w:t xml:space="preserve">игровая, проектная деятельность, тренинги, практическая работа, круглый стол, дискуссия. </w:t>
      </w:r>
    </w:p>
    <w:p w:rsidR="00E20E0A" w:rsidRDefault="00E20E0A" w:rsidP="00B04426">
      <w:pPr>
        <w:autoSpaceDE w:val="0"/>
        <w:autoSpaceDN w:val="0"/>
        <w:adjustRightInd w:val="0"/>
        <w:spacing w:after="146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04426">
        <w:rPr>
          <w:rFonts w:eastAsiaTheme="minorHAnsi"/>
          <w:color w:val="000000"/>
          <w:sz w:val="23"/>
          <w:szCs w:val="23"/>
          <w:lang w:eastAsia="en-US"/>
        </w:rPr>
        <w:t xml:space="preserve">В рамках </w:t>
      </w:r>
      <w:r w:rsidRPr="00B0442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социального направления </w:t>
      </w:r>
      <w:r w:rsidRPr="00B04426">
        <w:rPr>
          <w:rFonts w:eastAsiaTheme="minorHAnsi"/>
          <w:color w:val="000000"/>
          <w:sz w:val="23"/>
          <w:szCs w:val="23"/>
          <w:lang w:eastAsia="en-US"/>
        </w:rPr>
        <w:t>внеурочной деятельности предлагается:</w:t>
      </w:r>
    </w:p>
    <w:p w:rsidR="00B04426" w:rsidRDefault="00B04426" w:rsidP="00B04426">
      <w:pPr>
        <w:pStyle w:val="a5"/>
        <w:numPr>
          <w:ilvl w:val="0"/>
          <w:numId w:val="18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 w:rsidRPr="00B15C35">
        <w:rPr>
          <w:b w:val="0"/>
          <w:i w:val="0"/>
          <w:sz w:val="22"/>
          <w:szCs w:val="22"/>
          <w:lang w:eastAsia="en-US"/>
        </w:rPr>
        <w:t>Детские общественные объединения</w:t>
      </w:r>
    </w:p>
    <w:p w:rsidR="00B04426" w:rsidRDefault="00B04426" w:rsidP="00B04426">
      <w:pPr>
        <w:pStyle w:val="a5"/>
        <w:numPr>
          <w:ilvl w:val="0"/>
          <w:numId w:val="18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 w:rsidRPr="00B04426">
        <w:rPr>
          <w:b w:val="0"/>
          <w:i w:val="0"/>
          <w:sz w:val="22"/>
          <w:szCs w:val="22"/>
          <w:lang w:eastAsia="en-US"/>
        </w:rPr>
        <w:t>Акции</w:t>
      </w:r>
    </w:p>
    <w:p w:rsidR="00B04426" w:rsidRDefault="00B04426" w:rsidP="00B04426">
      <w:pPr>
        <w:pStyle w:val="a5"/>
        <w:numPr>
          <w:ilvl w:val="0"/>
          <w:numId w:val="18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 w:rsidRPr="00B04426">
        <w:rPr>
          <w:b w:val="0"/>
          <w:i w:val="0"/>
          <w:sz w:val="22"/>
          <w:szCs w:val="22"/>
          <w:lang w:eastAsia="en-US"/>
        </w:rPr>
        <w:t>Движения</w:t>
      </w:r>
    </w:p>
    <w:p w:rsidR="00B04426" w:rsidRPr="00B04426" w:rsidRDefault="00B04426" w:rsidP="00B04426">
      <w:pPr>
        <w:pStyle w:val="a5"/>
        <w:numPr>
          <w:ilvl w:val="0"/>
          <w:numId w:val="18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 w:rsidRPr="00B04426">
        <w:rPr>
          <w:b w:val="0"/>
          <w:i w:val="0"/>
          <w:sz w:val="22"/>
          <w:szCs w:val="22"/>
          <w:lang w:eastAsia="en-US"/>
        </w:rPr>
        <w:t>Социально-значимые проекты</w:t>
      </w:r>
      <w:r>
        <w:rPr>
          <w:b w:val="0"/>
          <w:i w:val="0"/>
          <w:sz w:val="22"/>
          <w:szCs w:val="22"/>
          <w:lang w:eastAsia="en-US"/>
        </w:rPr>
        <w:t xml:space="preserve">, </w:t>
      </w:r>
      <w:r w:rsidRPr="00B04426">
        <w:rPr>
          <w:b w:val="0"/>
          <w:i w:val="0"/>
          <w:sz w:val="22"/>
          <w:szCs w:val="22"/>
          <w:lang w:eastAsia="en-US"/>
        </w:rPr>
        <w:t>Социальные пробы</w:t>
      </w:r>
    </w:p>
    <w:p w:rsidR="00764A17" w:rsidRPr="00764A17" w:rsidRDefault="00B04426" w:rsidP="00764A1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146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15C35">
        <w:rPr>
          <w:sz w:val="22"/>
          <w:szCs w:val="22"/>
          <w:lang w:eastAsia="en-US"/>
        </w:rPr>
        <w:t>Производственные бригады</w:t>
      </w:r>
    </w:p>
    <w:p w:rsidR="00764A17" w:rsidRPr="00244B70" w:rsidRDefault="00764A17" w:rsidP="00764A17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Cs w:val="23"/>
          <w:lang w:eastAsia="en-US"/>
        </w:rPr>
      </w:pPr>
      <w:r w:rsidRPr="00244B70">
        <w:rPr>
          <w:rFonts w:eastAsiaTheme="minorHAnsi"/>
          <w:b/>
          <w:bCs/>
          <w:color w:val="000000"/>
          <w:szCs w:val="23"/>
          <w:lang w:eastAsia="en-US"/>
        </w:rPr>
        <w:t xml:space="preserve">Общекультурное направление. </w:t>
      </w:r>
    </w:p>
    <w:p w:rsidR="00764A17" w:rsidRPr="00764A17" w:rsidRDefault="00764A17" w:rsidP="00764A17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64A17">
        <w:rPr>
          <w:rFonts w:eastAsiaTheme="minorHAnsi"/>
          <w:i/>
          <w:iCs/>
          <w:color w:val="000000"/>
          <w:sz w:val="23"/>
          <w:szCs w:val="23"/>
          <w:lang w:eastAsia="en-US"/>
        </w:rPr>
        <w:t>Цель</w:t>
      </w:r>
      <w:r w:rsidRPr="00764A17">
        <w:rPr>
          <w:rFonts w:eastAsiaTheme="minorHAnsi"/>
          <w:color w:val="000000"/>
          <w:sz w:val="23"/>
          <w:szCs w:val="23"/>
          <w:lang w:eastAsia="en-US"/>
        </w:rPr>
        <w:t xml:space="preserve">: формирование у школьников эстетических знаний, развитие эстетического интереса к искусству. </w:t>
      </w:r>
    </w:p>
    <w:p w:rsidR="00764A17" w:rsidRPr="00764A17" w:rsidRDefault="00764A17" w:rsidP="00764A17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64A17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Результаты: </w:t>
      </w:r>
      <w:proofErr w:type="spellStart"/>
      <w:r w:rsidRPr="00764A17">
        <w:rPr>
          <w:rFonts w:eastAsiaTheme="minorHAnsi"/>
          <w:color w:val="000000"/>
          <w:sz w:val="23"/>
          <w:szCs w:val="23"/>
          <w:lang w:eastAsia="en-US"/>
        </w:rPr>
        <w:t>сформированность</w:t>
      </w:r>
      <w:proofErr w:type="spellEnd"/>
      <w:r w:rsidRPr="00764A17">
        <w:rPr>
          <w:rFonts w:eastAsiaTheme="minorHAnsi"/>
          <w:color w:val="000000"/>
          <w:sz w:val="23"/>
          <w:szCs w:val="23"/>
          <w:lang w:eastAsia="en-US"/>
        </w:rPr>
        <w:t xml:space="preserve"> у школьников позитивного отношения к культуре, искусству, национальным традициям своей Родины и культурным традициям других стран </w:t>
      </w:r>
    </w:p>
    <w:p w:rsidR="00764A17" w:rsidRPr="00764A17" w:rsidRDefault="00764A17" w:rsidP="00764A17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764A17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Формы работы: </w:t>
      </w:r>
      <w:r w:rsidRPr="00764A17">
        <w:rPr>
          <w:rFonts w:eastAsiaTheme="minorHAnsi"/>
          <w:color w:val="000000"/>
          <w:sz w:val="23"/>
          <w:szCs w:val="23"/>
          <w:lang w:eastAsia="en-US"/>
        </w:rPr>
        <w:t xml:space="preserve">творческая мастерская, игровая. </w:t>
      </w:r>
    </w:p>
    <w:p w:rsidR="00764A17" w:rsidRDefault="00764A17" w:rsidP="00764A17">
      <w:pPr>
        <w:autoSpaceDE w:val="0"/>
        <w:autoSpaceDN w:val="0"/>
        <w:adjustRightInd w:val="0"/>
        <w:spacing w:after="146"/>
        <w:jc w:val="left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764A17">
        <w:rPr>
          <w:rFonts w:eastAsiaTheme="minorHAnsi"/>
          <w:color w:val="000000"/>
          <w:sz w:val="23"/>
          <w:szCs w:val="23"/>
          <w:lang w:eastAsia="en-US"/>
        </w:rPr>
        <w:t xml:space="preserve">В рамках </w:t>
      </w:r>
      <w:r w:rsidRPr="00764A1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общекультурного </w:t>
      </w:r>
      <w:r w:rsidRPr="00764A17">
        <w:rPr>
          <w:rFonts w:eastAsiaTheme="minorHAnsi"/>
          <w:color w:val="000000"/>
          <w:sz w:val="23"/>
          <w:szCs w:val="23"/>
          <w:lang w:eastAsia="en-US"/>
        </w:rPr>
        <w:t>направления предлагается</w:t>
      </w:r>
      <w:r w:rsidRPr="00764A17"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</w:p>
    <w:p w:rsidR="00764A17" w:rsidRDefault="00764A17" w:rsidP="00764A17">
      <w:pPr>
        <w:pStyle w:val="a5"/>
        <w:numPr>
          <w:ilvl w:val="0"/>
          <w:numId w:val="20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>
        <w:rPr>
          <w:b w:val="0"/>
          <w:i w:val="0"/>
          <w:sz w:val="22"/>
          <w:szCs w:val="22"/>
          <w:lang w:eastAsia="en-US"/>
        </w:rPr>
        <w:t>Кружки художественного творчества</w:t>
      </w:r>
    </w:p>
    <w:p w:rsidR="00764A17" w:rsidRDefault="00764A17" w:rsidP="00764A17">
      <w:pPr>
        <w:pStyle w:val="a5"/>
        <w:numPr>
          <w:ilvl w:val="0"/>
          <w:numId w:val="20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 w:rsidRPr="005C5C52">
        <w:rPr>
          <w:b w:val="0"/>
          <w:i w:val="0"/>
          <w:sz w:val="22"/>
          <w:szCs w:val="22"/>
          <w:lang w:eastAsia="en-US"/>
        </w:rPr>
        <w:t>Экскурсии</w:t>
      </w:r>
    </w:p>
    <w:p w:rsidR="00764A17" w:rsidRDefault="00764A17" w:rsidP="00764A17">
      <w:pPr>
        <w:pStyle w:val="a5"/>
        <w:numPr>
          <w:ilvl w:val="0"/>
          <w:numId w:val="20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 w:rsidRPr="005C5C52">
        <w:rPr>
          <w:b w:val="0"/>
          <w:i w:val="0"/>
          <w:sz w:val="22"/>
          <w:szCs w:val="22"/>
          <w:lang w:eastAsia="en-US"/>
        </w:rPr>
        <w:t>Классные часы</w:t>
      </w:r>
    </w:p>
    <w:p w:rsidR="00764A17" w:rsidRDefault="00764A17" w:rsidP="00764A17">
      <w:pPr>
        <w:pStyle w:val="a5"/>
        <w:numPr>
          <w:ilvl w:val="0"/>
          <w:numId w:val="20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 w:rsidRPr="005C5C52">
        <w:rPr>
          <w:b w:val="0"/>
          <w:i w:val="0"/>
          <w:sz w:val="22"/>
          <w:szCs w:val="22"/>
          <w:lang w:eastAsia="en-US"/>
        </w:rPr>
        <w:t>Концерты</w:t>
      </w:r>
    </w:p>
    <w:p w:rsidR="00764A17" w:rsidRDefault="00764A17" w:rsidP="00764A17">
      <w:pPr>
        <w:pStyle w:val="a5"/>
        <w:numPr>
          <w:ilvl w:val="0"/>
          <w:numId w:val="20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 w:rsidRPr="005C5C52">
        <w:rPr>
          <w:b w:val="0"/>
          <w:i w:val="0"/>
          <w:sz w:val="22"/>
          <w:szCs w:val="22"/>
          <w:lang w:eastAsia="en-US"/>
        </w:rPr>
        <w:t>Спектакли</w:t>
      </w:r>
    </w:p>
    <w:p w:rsidR="00764A17" w:rsidRDefault="00764A17" w:rsidP="00764A17">
      <w:pPr>
        <w:pStyle w:val="a5"/>
        <w:numPr>
          <w:ilvl w:val="0"/>
          <w:numId w:val="20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 w:rsidRPr="005C5C52">
        <w:rPr>
          <w:b w:val="0"/>
          <w:i w:val="0"/>
          <w:sz w:val="22"/>
          <w:szCs w:val="22"/>
          <w:lang w:eastAsia="en-US"/>
        </w:rPr>
        <w:t>Выставки</w:t>
      </w:r>
    </w:p>
    <w:p w:rsidR="00764A17" w:rsidRPr="000710BE" w:rsidRDefault="00764A17" w:rsidP="000710BE">
      <w:pPr>
        <w:pStyle w:val="a5"/>
        <w:numPr>
          <w:ilvl w:val="0"/>
          <w:numId w:val="20"/>
        </w:numPr>
        <w:spacing w:line="276" w:lineRule="auto"/>
        <w:jc w:val="left"/>
        <w:rPr>
          <w:b w:val="0"/>
          <w:i w:val="0"/>
          <w:sz w:val="22"/>
          <w:szCs w:val="22"/>
          <w:lang w:eastAsia="en-US"/>
        </w:rPr>
      </w:pPr>
      <w:r w:rsidRPr="005C5C52">
        <w:rPr>
          <w:b w:val="0"/>
          <w:i w:val="0"/>
          <w:sz w:val="22"/>
          <w:szCs w:val="22"/>
          <w:lang w:eastAsia="en-US"/>
        </w:rPr>
        <w:t xml:space="preserve">Социальные проекты на основе </w:t>
      </w:r>
      <w:r w:rsidR="00924237">
        <w:rPr>
          <w:b w:val="0"/>
          <w:i w:val="0"/>
          <w:sz w:val="22"/>
          <w:szCs w:val="22"/>
          <w:lang w:eastAsia="en-US"/>
        </w:rPr>
        <w:t>музейно-краеведческой деятельности.</w:t>
      </w:r>
    </w:p>
    <w:p w:rsidR="005C5C52" w:rsidRPr="005C5C52" w:rsidRDefault="005C5C52" w:rsidP="0049081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Cs w:val="23"/>
          <w:lang w:eastAsia="en-US"/>
        </w:rPr>
      </w:pPr>
      <w:r w:rsidRPr="005C5C52">
        <w:rPr>
          <w:rFonts w:eastAsiaTheme="minorHAnsi"/>
          <w:b/>
          <w:bCs/>
          <w:color w:val="000000"/>
          <w:szCs w:val="23"/>
          <w:lang w:eastAsia="en-US"/>
        </w:rPr>
        <w:t xml:space="preserve">Спортивно-оздоровительное направление. </w:t>
      </w:r>
    </w:p>
    <w:p w:rsidR="005C5C52" w:rsidRPr="005C5C52" w:rsidRDefault="005C5C52" w:rsidP="0049081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Цель: </w:t>
      </w: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формирование здорового образа жизни школьников, способствующего познавательному и эмоциональному развитию ребёнка. </w:t>
      </w:r>
    </w:p>
    <w:p w:rsidR="005C5C52" w:rsidRPr="005C5C52" w:rsidRDefault="005C5C52" w:rsidP="0049081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Результаты: </w:t>
      </w: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сформированные знания о здоровом образе жизни, жизненной активности, физической гибкости, участие в соревнованиях. </w:t>
      </w:r>
    </w:p>
    <w:p w:rsidR="005C5C52" w:rsidRPr="005C5C52" w:rsidRDefault="005C5C52" w:rsidP="0049081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i/>
          <w:iCs/>
          <w:color w:val="000000"/>
          <w:sz w:val="23"/>
          <w:szCs w:val="23"/>
          <w:lang w:eastAsia="en-US"/>
        </w:rPr>
        <w:t>Формы работы</w:t>
      </w: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: занятия в объединениях дополнительного образования. </w:t>
      </w:r>
    </w:p>
    <w:p w:rsidR="005C5C52" w:rsidRPr="005C5C52" w:rsidRDefault="005C5C52" w:rsidP="005C5C5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Спортивно-оздоровительное направление внеурочной деятельности представлено: </w:t>
      </w:r>
    </w:p>
    <w:p w:rsidR="005C5C52" w:rsidRPr="00490818" w:rsidRDefault="005C5C52" w:rsidP="00490818">
      <w:pPr>
        <w:pStyle w:val="a4"/>
        <w:numPr>
          <w:ilvl w:val="0"/>
          <w:numId w:val="21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49081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Секция «ОФП» </w:t>
      </w:r>
    </w:p>
    <w:p w:rsidR="00490818" w:rsidRPr="00490818" w:rsidRDefault="00490818" w:rsidP="00490818">
      <w:pPr>
        <w:pStyle w:val="a4"/>
        <w:numPr>
          <w:ilvl w:val="0"/>
          <w:numId w:val="21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490818">
        <w:rPr>
          <w:sz w:val="22"/>
          <w:szCs w:val="22"/>
          <w:lang w:eastAsia="en-US"/>
        </w:rPr>
        <w:t>Секции</w:t>
      </w:r>
    </w:p>
    <w:p w:rsidR="00490818" w:rsidRPr="00490818" w:rsidRDefault="00490818" w:rsidP="00490818">
      <w:pPr>
        <w:pStyle w:val="a4"/>
        <w:numPr>
          <w:ilvl w:val="0"/>
          <w:numId w:val="21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490818">
        <w:rPr>
          <w:sz w:val="22"/>
          <w:szCs w:val="22"/>
          <w:lang w:eastAsia="en-US"/>
        </w:rPr>
        <w:t>Соревнования</w:t>
      </w:r>
    </w:p>
    <w:p w:rsidR="00490818" w:rsidRPr="00490818" w:rsidRDefault="00490818" w:rsidP="00490818">
      <w:pPr>
        <w:pStyle w:val="a4"/>
        <w:numPr>
          <w:ilvl w:val="0"/>
          <w:numId w:val="21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490818">
        <w:rPr>
          <w:sz w:val="22"/>
          <w:szCs w:val="22"/>
          <w:lang w:eastAsia="en-US"/>
        </w:rPr>
        <w:t>Экскурсии</w:t>
      </w:r>
    </w:p>
    <w:p w:rsidR="00490818" w:rsidRPr="00490818" w:rsidRDefault="00490818" w:rsidP="00490818">
      <w:pPr>
        <w:pStyle w:val="a4"/>
        <w:numPr>
          <w:ilvl w:val="0"/>
          <w:numId w:val="21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490818">
        <w:rPr>
          <w:sz w:val="22"/>
          <w:szCs w:val="22"/>
          <w:lang w:eastAsia="en-US"/>
        </w:rPr>
        <w:t>Олимпиады</w:t>
      </w:r>
    </w:p>
    <w:p w:rsidR="00490818" w:rsidRPr="00490818" w:rsidRDefault="00490818" w:rsidP="00490818">
      <w:pPr>
        <w:pStyle w:val="a4"/>
        <w:numPr>
          <w:ilvl w:val="0"/>
          <w:numId w:val="21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2"/>
          <w:szCs w:val="22"/>
          <w:lang w:eastAsia="en-US"/>
        </w:rPr>
        <w:t>Военно-спортивные игры</w:t>
      </w:r>
    </w:p>
    <w:p w:rsidR="00490818" w:rsidRDefault="00490818" w:rsidP="005C5C52">
      <w:pPr>
        <w:autoSpaceDE w:val="0"/>
        <w:autoSpaceDN w:val="0"/>
        <w:adjustRightInd w:val="0"/>
        <w:jc w:val="left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5C5C52" w:rsidRPr="00490818" w:rsidRDefault="005C5C52" w:rsidP="00490818">
      <w:pPr>
        <w:autoSpaceDE w:val="0"/>
        <w:autoSpaceDN w:val="0"/>
        <w:adjustRightInd w:val="0"/>
        <w:ind w:firstLine="360"/>
        <w:jc w:val="left"/>
        <w:rPr>
          <w:rFonts w:eastAsiaTheme="minorHAnsi"/>
          <w:b/>
          <w:bCs/>
          <w:color w:val="000000"/>
          <w:szCs w:val="23"/>
          <w:lang w:eastAsia="en-US"/>
        </w:rPr>
      </w:pPr>
      <w:r w:rsidRPr="005C5C52">
        <w:rPr>
          <w:rFonts w:eastAsiaTheme="minorHAnsi"/>
          <w:b/>
          <w:bCs/>
          <w:color w:val="000000"/>
          <w:szCs w:val="23"/>
          <w:lang w:eastAsia="en-US"/>
        </w:rPr>
        <w:t xml:space="preserve">Мониторинг эффективности внеурочной деятельности и дополнительного образования. </w:t>
      </w:r>
    </w:p>
    <w:p w:rsidR="00490818" w:rsidRPr="005C5C52" w:rsidRDefault="00490818" w:rsidP="005C5C5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5C5C52" w:rsidRPr="005C5C52" w:rsidRDefault="005C5C52" w:rsidP="0049081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программой. Управление реализацией программой осуществляется через планирование, контроль и корректировку действий. Управление любой инновационной деятельностью идёт по следующим направлениям: </w:t>
      </w:r>
    </w:p>
    <w:p w:rsidR="005C5C52" w:rsidRPr="005C5C52" w:rsidRDefault="005C5C52" w:rsidP="005C5C5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- организация работы с кадрами; </w:t>
      </w:r>
    </w:p>
    <w:p w:rsidR="005C5C52" w:rsidRPr="005C5C52" w:rsidRDefault="005C5C52" w:rsidP="005C5C5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- организация работы с ученическим коллективом; </w:t>
      </w:r>
    </w:p>
    <w:p w:rsidR="005C5C52" w:rsidRPr="005C5C52" w:rsidRDefault="005C5C52" w:rsidP="005C5C5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- организация работы с родителями, общественными организациями, социальными партнёрами; </w:t>
      </w:r>
    </w:p>
    <w:p w:rsidR="005C5C52" w:rsidRPr="005C5C52" w:rsidRDefault="005C5C52" w:rsidP="005C5C5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- мониторинг эффективности инновационных процессов. </w:t>
      </w:r>
    </w:p>
    <w:p w:rsidR="005C5C52" w:rsidRPr="005C5C52" w:rsidRDefault="005C5C52" w:rsidP="00E04C5B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Контроль результативности и эффективности будет осуществляться путем проведения </w:t>
      </w:r>
    </w:p>
    <w:p w:rsidR="005C5C52" w:rsidRPr="005C5C52" w:rsidRDefault="005C5C52" w:rsidP="005C5C5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мониторинговых исследований, диагностики обучающихся, педагогов, родителей. </w:t>
      </w:r>
    </w:p>
    <w:p w:rsidR="005C5C52" w:rsidRPr="005C5C52" w:rsidRDefault="005C5C52" w:rsidP="00E04C5B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5C5C52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Целью мониторинговых исследований </w:t>
      </w:r>
      <w:r w:rsidRPr="005C5C52">
        <w:rPr>
          <w:rFonts w:eastAsiaTheme="minorHAnsi"/>
          <w:color w:val="000000"/>
          <w:sz w:val="23"/>
          <w:szCs w:val="23"/>
          <w:lang w:eastAsia="en-US"/>
        </w:rPr>
        <w:t xml:space="preserve">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 </w:t>
      </w:r>
    </w:p>
    <w:p w:rsidR="005C5C52" w:rsidRDefault="005C5C52" w:rsidP="00E04C5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8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E04C5B">
        <w:rPr>
          <w:rFonts w:eastAsiaTheme="minorHAnsi"/>
          <w:color w:val="000000"/>
          <w:sz w:val="23"/>
          <w:szCs w:val="23"/>
          <w:lang w:eastAsia="en-US"/>
        </w:rPr>
        <w:t xml:space="preserve">рост социальной активности обучающихся; </w:t>
      </w:r>
    </w:p>
    <w:p w:rsidR="005C5C52" w:rsidRDefault="005C5C52" w:rsidP="005C5C5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8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E04C5B">
        <w:rPr>
          <w:rFonts w:eastAsiaTheme="minorHAnsi"/>
          <w:color w:val="000000"/>
          <w:sz w:val="23"/>
          <w:szCs w:val="23"/>
          <w:lang w:eastAsia="en-US"/>
        </w:rPr>
        <w:t xml:space="preserve"> рост мотивации к активной познавательной деятельности; </w:t>
      </w:r>
    </w:p>
    <w:p w:rsidR="005C5C52" w:rsidRDefault="005C5C52" w:rsidP="005C5C5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8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E04C5B">
        <w:rPr>
          <w:rFonts w:eastAsiaTheme="minorHAnsi"/>
          <w:color w:val="000000"/>
          <w:sz w:val="23"/>
          <w:szCs w:val="23"/>
          <w:lang w:eastAsia="en-US"/>
        </w:rPr>
        <w:t xml:space="preserve">уровень достижения обучающимися таких образовательных результатов, как </w:t>
      </w:r>
      <w:proofErr w:type="spellStart"/>
      <w:r w:rsidRPr="00E04C5B">
        <w:rPr>
          <w:rFonts w:eastAsiaTheme="minorHAnsi"/>
          <w:color w:val="000000"/>
          <w:sz w:val="23"/>
          <w:szCs w:val="23"/>
          <w:lang w:eastAsia="en-US"/>
        </w:rPr>
        <w:t>сформированность</w:t>
      </w:r>
      <w:proofErr w:type="spellEnd"/>
      <w:r w:rsidRPr="00E04C5B">
        <w:rPr>
          <w:rFonts w:eastAsiaTheme="minorHAnsi"/>
          <w:color w:val="000000"/>
          <w:sz w:val="23"/>
          <w:szCs w:val="23"/>
          <w:lang w:eastAsia="en-US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5C5C52" w:rsidRDefault="005C5C52" w:rsidP="005C5C5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8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E04C5B">
        <w:rPr>
          <w:rFonts w:eastAsiaTheme="minorHAnsi"/>
          <w:color w:val="000000"/>
          <w:sz w:val="23"/>
          <w:szCs w:val="23"/>
          <w:lang w:eastAsia="en-US"/>
        </w:rPr>
        <w:t xml:space="preserve"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:rsidR="00332F78" w:rsidRPr="00332F78" w:rsidRDefault="005C5C52" w:rsidP="00332F7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8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E04C5B">
        <w:rPr>
          <w:rFonts w:eastAsiaTheme="minorHAnsi"/>
          <w:color w:val="000000"/>
          <w:sz w:val="23"/>
          <w:szCs w:val="23"/>
          <w:lang w:eastAsia="en-US"/>
        </w:rPr>
        <w:t xml:space="preserve"> удовлетворенность учащихся и родителей жизнедеятельностью школы. </w:t>
      </w:r>
    </w:p>
    <w:p w:rsidR="00332F78" w:rsidRPr="00332F78" w:rsidRDefault="00332F78" w:rsidP="00332F7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Cs w:val="23"/>
          <w:lang w:eastAsia="en-US"/>
        </w:rPr>
      </w:pPr>
      <w:r w:rsidRPr="00332F78">
        <w:rPr>
          <w:rFonts w:eastAsiaTheme="minorHAnsi"/>
          <w:b/>
          <w:bCs/>
          <w:color w:val="000000"/>
          <w:szCs w:val="23"/>
          <w:lang w:eastAsia="en-US"/>
        </w:rPr>
        <w:t xml:space="preserve">Объекты мониторинга: </w:t>
      </w:r>
    </w:p>
    <w:p w:rsidR="00332F78" w:rsidRPr="00332F78" w:rsidRDefault="00332F78" w:rsidP="00332F78">
      <w:pPr>
        <w:autoSpaceDE w:val="0"/>
        <w:autoSpaceDN w:val="0"/>
        <w:adjustRightInd w:val="0"/>
        <w:spacing w:after="2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1. Оценка востребованности форм и мероприятий внеклассной работы; </w:t>
      </w:r>
    </w:p>
    <w:p w:rsidR="00332F78" w:rsidRPr="00332F78" w:rsidRDefault="00332F78" w:rsidP="00332F78">
      <w:pPr>
        <w:autoSpaceDE w:val="0"/>
        <w:autoSpaceDN w:val="0"/>
        <w:adjustRightInd w:val="0"/>
        <w:spacing w:after="2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2. Сохранность контингента всех направлений внеурочной работы; </w:t>
      </w:r>
    </w:p>
    <w:p w:rsidR="00332F78" w:rsidRPr="00332F78" w:rsidRDefault="00332F78" w:rsidP="00332F78">
      <w:pPr>
        <w:autoSpaceDE w:val="0"/>
        <w:autoSpaceDN w:val="0"/>
        <w:adjustRightInd w:val="0"/>
        <w:spacing w:after="2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3. Анкетирование родителей по итогам года с целью выявления удовлетворённости воспитательными мероприятиями; </w:t>
      </w:r>
    </w:p>
    <w:p w:rsidR="00332F78" w:rsidRPr="00332F78" w:rsidRDefault="00332F78" w:rsidP="00332F78">
      <w:pPr>
        <w:autoSpaceDE w:val="0"/>
        <w:autoSpaceDN w:val="0"/>
        <w:adjustRightInd w:val="0"/>
        <w:spacing w:after="2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4. Анкетирование родителей в рамках </w:t>
      </w:r>
      <w:proofErr w:type="spellStart"/>
      <w:r w:rsidRPr="00332F78">
        <w:rPr>
          <w:rFonts w:eastAsiaTheme="minorHAnsi"/>
          <w:color w:val="000000"/>
          <w:sz w:val="23"/>
          <w:szCs w:val="23"/>
          <w:lang w:eastAsia="en-US"/>
        </w:rPr>
        <w:t>внутришкольного</w:t>
      </w:r>
      <w:proofErr w:type="spellEnd"/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 контроля. </w:t>
      </w:r>
    </w:p>
    <w:p w:rsidR="00332F78" w:rsidRPr="00332F78" w:rsidRDefault="00332F78" w:rsidP="00332F78">
      <w:pPr>
        <w:autoSpaceDE w:val="0"/>
        <w:autoSpaceDN w:val="0"/>
        <w:adjustRightInd w:val="0"/>
        <w:spacing w:after="2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5. </w:t>
      </w:r>
      <w:proofErr w:type="spellStart"/>
      <w:r w:rsidRPr="00332F78">
        <w:rPr>
          <w:rFonts w:eastAsiaTheme="minorHAnsi"/>
          <w:color w:val="000000"/>
          <w:sz w:val="23"/>
          <w:szCs w:val="23"/>
          <w:lang w:eastAsia="en-US"/>
        </w:rPr>
        <w:t>Вовлечённость</w:t>
      </w:r>
      <w:proofErr w:type="spellEnd"/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 обучающихся во внеурочную образовательную деятельность, как на базе школы, так и вне ОУ; </w:t>
      </w:r>
    </w:p>
    <w:p w:rsidR="00332F78" w:rsidRPr="00332F78" w:rsidRDefault="00332F78" w:rsidP="00332F78">
      <w:pPr>
        <w:autoSpaceDE w:val="0"/>
        <w:autoSpaceDN w:val="0"/>
        <w:adjustRightInd w:val="0"/>
        <w:spacing w:after="2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6. Развитие и сплочение ученического коллектива, характер межличностных отношений; </w:t>
      </w:r>
    </w:p>
    <w:p w:rsidR="00332F78" w:rsidRPr="00332F78" w:rsidRDefault="00332F78" w:rsidP="00332F7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7. Результативность участия субъектов образования в целевых программах и проектах различного уровня. </w:t>
      </w:r>
    </w:p>
    <w:p w:rsidR="00332F78" w:rsidRPr="00332F78" w:rsidRDefault="00332F78" w:rsidP="00332F7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332F78" w:rsidRPr="00332F78" w:rsidRDefault="00332F78" w:rsidP="00BA36BA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Условия реализации программы: </w:t>
      </w:r>
    </w:p>
    <w:p w:rsidR="00332F78" w:rsidRPr="00332F78" w:rsidRDefault="00332F78" w:rsidP="00332F78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Для успешной реализации программы необходимо выполнение ряда условий: </w:t>
      </w:r>
    </w:p>
    <w:p w:rsidR="00332F78" w:rsidRDefault="00332F78" w:rsidP="00332F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конкретное планирование деятельности; </w:t>
      </w:r>
    </w:p>
    <w:p w:rsidR="00332F78" w:rsidRDefault="00332F78" w:rsidP="00332F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кадровое обеспечение программы; </w:t>
      </w:r>
    </w:p>
    <w:p w:rsidR="00332F78" w:rsidRDefault="00332F78" w:rsidP="00332F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973D02">
        <w:rPr>
          <w:rFonts w:eastAsiaTheme="minorHAnsi"/>
          <w:color w:val="000000"/>
          <w:sz w:val="23"/>
          <w:szCs w:val="23"/>
          <w:lang w:eastAsia="en-US"/>
        </w:rPr>
        <w:t xml:space="preserve">методическое обеспечение программы; </w:t>
      </w:r>
    </w:p>
    <w:p w:rsidR="00332F78" w:rsidRDefault="00332F78" w:rsidP="00332F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973D02">
        <w:rPr>
          <w:rFonts w:eastAsiaTheme="minorHAnsi"/>
          <w:color w:val="000000"/>
          <w:sz w:val="23"/>
          <w:szCs w:val="23"/>
          <w:lang w:eastAsia="en-US"/>
        </w:rPr>
        <w:t xml:space="preserve">педагогические условия; </w:t>
      </w:r>
    </w:p>
    <w:p w:rsidR="00332F78" w:rsidRPr="00973D02" w:rsidRDefault="00332F78" w:rsidP="00332F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973D02">
        <w:rPr>
          <w:rFonts w:eastAsiaTheme="minorHAnsi"/>
          <w:color w:val="000000"/>
          <w:sz w:val="23"/>
          <w:szCs w:val="23"/>
          <w:lang w:eastAsia="en-US"/>
        </w:rPr>
        <w:t xml:space="preserve">материально-техническое обеспечение. </w:t>
      </w:r>
    </w:p>
    <w:p w:rsidR="00BA36BA" w:rsidRPr="00F44FBB" w:rsidRDefault="00BA36BA" w:rsidP="00BA36BA">
      <w:pPr>
        <w:pStyle w:val="Default"/>
        <w:ind w:firstLine="360"/>
        <w:rPr>
          <w:b/>
          <w:bCs/>
          <w:sz w:val="23"/>
          <w:szCs w:val="23"/>
        </w:rPr>
      </w:pPr>
      <w:r w:rsidRPr="00F44FBB">
        <w:rPr>
          <w:b/>
          <w:bCs/>
          <w:sz w:val="23"/>
          <w:szCs w:val="23"/>
        </w:rPr>
        <w:t>Планирование деятельности:</w:t>
      </w:r>
    </w:p>
    <w:p w:rsidR="00BA36BA" w:rsidRDefault="00BA36BA" w:rsidP="00BA36BA">
      <w:pPr>
        <w:autoSpaceDE w:val="0"/>
        <w:autoSpaceDN w:val="0"/>
        <w:adjustRightInd w:val="0"/>
        <w:ind w:firstLine="36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Рабочие программы курсов внеурочной деятельности составляются в соответствии с:</w:t>
      </w:r>
    </w:p>
    <w:p w:rsidR="00BA36BA" w:rsidRDefault="00BA36BA" w:rsidP="00BA36BA">
      <w:pPr>
        <w:pStyle w:val="a4"/>
        <w:numPr>
          <w:ilvl w:val="0"/>
          <w:numId w:val="27"/>
        </w:num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 w:rsidRPr="007E6746">
        <w:rPr>
          <w:rFonts w:eastAsiaTheme="minorHAnsi"/>
          <w:lang w:eastAsia="en-US"/>
        </w:rPr>
        <w:t xml:space="preserve">Положением МКОУ «Синелипяговская СОШ» о </w:t>
      </w:r>
      <w:r>
        <w:rPr>
          <w:rFonts w:eastAsiaTheme="minorHAnsi"/>
          <w:lang w:eastAsia="en-US"/>
        </w:rPr>
        <w:t>внеурочной деятельности;</w:t>
      </w:r>
    </w:p>
    <w:p w:rsidR="00BA36BA" w:rsidRDefault="00BA36BA" w:rsidP="00BA36BA">
      <w:pPr>
        <w:pStyle w:val="a4"/>
        <w:numPr>
          <w:ilvl w:val="0"/>
          <w:numId w:val="27"/>
        </w:num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Основной образовательной программой НОО</w:t>
      </w:r>
    </w:p>
    <w:p w:rsidR="00BA36BA" w:rsidRPr="00C86752" w:rsidRDefault="00BA36BA" w:rsidP="00BA36BA">
      <w:pPr>
        <w:rPr>
          <w:rFonts w:eastAsiaTheme="minorHAnsi"/>
          <w:lang w:eastAsia="en-US"/>
        </w:rPr>
      </w:pPr>
      <w:r w:rsidRPr="007E6746">
        <w:rPr>
          <w:rFonts w:eastAsiaTheme="minorHAnsi"/>
          <w:lang w:eastAsia="en-US"/>
        </w:rPr>
        <w:t xml:space="preserve"> и имеют следующую ст</w:t>
      </w:r>
      <w:r>
        <w:rPr>
          <w:rFonts w:eastAsiaTheme="minorHAnsi"/>
          <w:lang w:eastAsia="en-US"/>
        </w:rPr>
        <w:t>руктуру: пояснительная записка,</w:t>
      </w:r>
      <w:r w:rsidRPr="00C86752">
        <w:rPr>
          <w:rFonts w:eastAsiaTheme="minorHAnsi"/>
          <w:lang w:eastAsia="en-US"/>
        </w:rPr>
        <w:t xml:space="preserve"> результаты освоения курса внеурочной деятельности; содержание курса внеурочной деятельности с указанием форм организации и видов деятельности; тематическое планирование, учебно-методическое и</w:t>
      </w:r>
    </w:p>
    <w:p w:rsidR="00BA36BA" w:rsidRPr="00C86752" w:rsidRDefault="00BA36BA" w:rsidP="00BA36B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6752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материально-техническое обеспечение программы.</w:t>
      </w:r>
    </w:p>
    <w:p w:rsidR="00332F78" w:rsidRPr="00332F78" w:rsidRDefault="00332F78" w:rsidP="00332F7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973D02" w:rsidRPr="00BA36BA" w:rsidRDefault="00332F78" w:rsidP="00BA36BA">
      <w:pPr>
        <w:autoSpaceDE w:val="0"/>
        <w:autoSpaceDN w:val="0"/>
        <w:adjustRightInd w:val="0"/>
        <w:ind w:firstLine="360"/>
        <w:jc w:val="left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Кадровое обеспечение: </w:t>
      </w:r>
    </w:p>
    <w:p w:rsidR="00332F78" w:rsidRPr="00332F78" w:rsidRDefault="00332F78" w:rsidP="00332F7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color w:val="000000"/>
          <w:sz w:val="23"/>
          <w:szCs w:val="23"/>
          <w:lang w:eastAsia="en-US"/>
        </w:rPr>
        <w:t xml:space="preserve">В реализации программы участвуют: </w:t>
      </w:r>
    </w:p>
    <w:p w:rsidR="00332F78" w:rsidRDefault="00332F78" w:rsidP="00973D0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973D02">
        <w:rPr>
          <w:rFonts w:eastAsiaTheme="minorHAnsi"/>
          <w:color w:val="000000"/>
          <w:sz w:val="23"/>
          <w:szCs w:val="23"/>
          <w:lang w:eastAsia="en-US"/>
        </w:rPr>
        <w:t xml:space="preserve">учителя-предметники; </w:t>
      </w:r>
    </w:p>
    <w:p w:rsidR="00332F78" w:rsidRDefault="00332F78" w:rsidP="00332F7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973D02">
        <w:rPr>
          <w:rFonts w:eastAsiaTheme="minorHAnsi"/>
          <w:color w:val="000000"/>
          <w:sz w:val="23"/>
          <w:szCs w:val="23"/>
          <w:lang w:eastAsia="en-US"/>
        </w:rPr>
        <w:t xml:space="preserve">классные руководители; </w:t>
      </w:r>
    </w:p>
    <w:p w:rsidR="00332F78" w:rsidRPr="00973D02" w:rsidRDefault="00332F78" w:rsidP="00332F7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973D02">
        <w:rPr>
          <w:rFonts w:eastAsiaTheme="minorHAnsi"/>
          <w:color w:val="000000"/>
          <w:sz w:val="23"/>
          <w:szCs w:val="23"/>
          <w:lang w:eastAsia="en-US"/>
        </w:rPr>
        <w:t xml:space="preserve">педагоги дополнительного образования. </w:t>
      </w:r>
    </w:p>
    <w:p w:rsidR="00332F78" w:rsidRPr="00332F78" w:rsidRDefault="00332F78" w:rsidP="00332F7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332F78" w:rsidRDefault="00332F78" w:rsidP="00332F78">
      <w:pPr>
        <w:autoSpaceDE w:val="0"/>
        <w:autoSpaceDN w:val="0"/>
        <w:adjustRightInd w:val="0"/>
        <w:spacing w:after="87"/>
        <w:jc w:val="left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332F78">
        <w:rPr>
          <w:rFonts w:eastAsiaTheme="minorHAnsi"/>
          <w:b/>
          <w:bCs/>
          <w:color w:val="000000"/>
          <w:sz w:val="23"/>
          <w:szCs w:val="23"/>
          <w:lang w:eastAsia="en-US"/>
        </w:rPr>
        <w:t>Совершенствование уровня кадрового обеспечения: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C925E6" w:rsidTr="00C925E6">
        <w:tc>
          <w:tcPr>
            <w:tcW w:w="4785" w:type="dxa"/>
          </w:tcPr>
          <w:p w:rsidR="00C925E6" w:rsidRDefault="00C925E6" w:rsidP="00332F78">
            <w:pPr>
              <w:autoSpaceDE w:val="0"/>
              <w:autoSpaceDN w:val="0"/>
              <w:adjustRightInd w:val="0"/>
              <w:spacing w:after="87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Задачи </w:t>
            </w:r>
          </w:p>
        </w:tc>
        <w:tc>
          <w:tcPr>
            <w:tcW w:w="4785" w:type="dxa"/>
          </w:tcPr>
          <w:p w:rsidR="00C925E6" w:rsidRDefault="00C925E6" w:rsidP="00332F78">
            <w:pPr>
              <w:autoSpaceDE w:val="0"/>
              <w:autoSpaceDN w:val="0"/>
              <w:adjustRightInd w:val="0"/>
              <w:spacing w:after="87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Мероприятия </w:t>
            </w:r>
          </w:p>
        </w:tc>
      </w:tr>
      <w:tr w:rsidR="00C925E6" w:rsidTr="00C925E6">
        <w:tc>
          <w:tcPr>
            <w:tcW w:w="4785" w:type="dxa"/>
          </w:tcPr>
          <w:p w:rsidR="00C925E6" w:rsidRDefault="00C925E6" w:rsidP="00332F78">
            <w:pPr>
              <w:autoSpaceDE w:val="0"/>
              <w:autoSpaceDN w:val="0"/>
              <w:adjustRightInd w:val="0"/>
              <w:spacing w:after="87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4785" w:type="dxa"/>
          </w:tcPr>
          <w:p w:rsidR="00C925E6" w:rsidRDefault="00BA7539" w:rsidP="00332F78">
            <w:pPr>
              <w:autoSpaceDE w:val="0"/>
              <w:autoSpaceDN w:val="0"/>
              <w:adjustRightInd w:val="0"/>
              <w:spacing w:after="87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Индивидуальные собес</w:t>
            </w:r>
            <w:r w:rsidR="0091683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едования с преподавателями-предметниками  </w:t>
            </w:r>
            <w:r w:rsidR="0091683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руководителя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ми кружков</w:t>
            </w:r>
            <w:r w:rsidR="0091683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готовыми к деятельности в данном направлении.</w:t>
            </w:r>
          </w:p>
        </w:tc>
      </w:tr>
      <w:tr w:rsidR="00C925E6" w:rsidTr="00C925E6">
        <w:tc>
          <w:tcPr>
            <w:tcW w:w="4785" w:type="dxa"/>
          </w:tcPr>
          <w:p w:rsidR="00C925E6" w:rsidRDefault="00C925E6" w:rsidP="00332F78">
            <w:pPr>
              <w:autoSpaceDE w:val="0"/>
              <w:autoSpaceDN w:val="0"/>
              <w:adjustRightInd w:val="0"/>
              <w:spacing w:after="87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Обеспечение комфортных условий</w:t>
            </w:r>
            <w:r w:rsidR="00BA753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для работы педагогов</w:t>
            </w:r>
          </w:p>
        </w:tc>
        <w:tc>
          <w:tcPr>
            <w:tcW w:w="4785" w:type="dxa"/>
          </w:tcPr>
          <w:p w:rsidR="00C925E6" w:rsidRDefault="0091683A" w:rsidP="00332F78">
            <w:pPr>
              <w:autoSpaceDE w:val="0"/>
              <w:autoSpaceDN w:val="0"/>
              <w:adjustRightInd w:val="0"/>
              <w:spacing w:after="87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методической помощи педагогам</w:t>
            </w:r>
          </w:p>
          <w:p w:rsidR="0091683A" w:rsidRDefault="0091683A" w:rsidP="00332F78">
            <w:pPr>
              <w:autoSpaceDE w:val="0"/>
              <w:autoSpaceDN w:val="0"/>
              <w:adjustRightInd w:val="0"/>
              <w:spacing w:after="87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Материальное стимулирование их деятельности</w:t>
            </w:r>
          </w:p>
        </w:tc>
      </w:tr>
      <w:tr w:rsidR="00C925E6" w:rsidTr="00C925E6">
        <w:tc>
          <w:tcPr>
            <w:tcW w:w="4785" w:type="dxa"/>
          </w:tcPr>
          <w:p w:rsidR="00C925E6" w:rsidRDefault="00BA7539" w:rsidP="00332F78">
            <w:pPr>
              <w:autoSpaceDE w:val="0"/>
              <w:autoSpaceDN w:val="0"/>
              <w:adjustRightInd w:val="0"/>
              <w:spacing w:after="87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Активизировать вовлеченность педагогов в систему общешкольных мероприятий</w:t>
            </w:r>
          </w:p>
        </w:tc>
        <w:tc>
          <w:tcPr>
            <w:tcW w:w="4785" w:type="dxa"/>
          </w:tcPr>
          <w:p w:rsidR="00C925E6" w:rsidRDefault="0091683A" w:rsidP="00332F78">
            <w:pPr>
              <w:autoSpaceDE w:val="0"/>
              <w:autoSpaceDN w:val="0"/>
              <w:adjustRightInd w:val="0"/>
              <w:spacing w:after="87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Организация и проведение общешкольных мероприятий.</w:t>
            </w:r>
          </w:p>
          <w:p w:rsidR="0091683A" w:rsidRDefault="0091683A" w:rsidP="00332F78">
            <w:pPr>
              <w:autoSpaceDE w:val="0"/>
              <w:autoSpaceDN w:val="0"/>
              <w:adjustRightInd w:val="0"/>
              <w:spacing w:after="87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Годовое планирование воспитательной работы с учётом возможности педагогов.</w:t>
            </w:r>
          </w:p>
        </w:tc>
      </w:tr>
    </w:tbl>
    <w:p w:rsidR="00C925E6" w:rsidRPr="00332F78" w:rsidRDefault="00C925E6" w:rsidP="00332F78">
      <w:pPr>
        <w:autoSpaceDE w:val="0"/>
        <w:autoSpaceDN w:val="0"/>
        <w:adjustRightInd w:val="0"/>
        <w:spacing w:after="87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6C43B9" w:rsidRPr="006C43B9" w:rsidRDefault="006C43B9" w:rsidP="006C43B9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6C43B9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Научно-методическое обеспечение и экспертиза занятости учащихся во внеурочное время. </w:t>
      </w:r>
    </w:p>
    <w:p w:rsidR="006C43B9" w:rsidRDefault="006C43B9" w:rsidP="006C43B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6C43B9">
        <w:rPr>
          <w:rFonts w:eastAsiaTheme="minorHAnsi"/>
          <w:color w:val="000000"/>
          <w:sz w:val="23"/>
          <w:szCs w:val="23"/>
          <w:lang w:eastAsia="en-US"/>
        </w:rPr>
        <w:t xml:space="preserve">методические пособия, </w:t>
      </w:r>
    </w:p>
    <w:p w:rsidR="006C43B9" w:rsidRDefault="006C43B9" w:rsidP="006C43B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 w:rsidRPr="006C43B9">
        <w:rPr>
          <w:rFonts w:eastAsiaTheme="minorHAnsi"/>
          <w:color w:val="000000"/>
          <w:sz w:val="23"/>
          <w:szCs w:val="23"/>
          <w:lang w:eastAsia="en-US"/>
        </w:rPr>
        <w:t>интернет-ресурсы</w:t>
      </w:r>
      <w:proofErr w:type="spellEnd"/>
      <w:r w:rsidRPr="006C43B9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</w:p>
    <w:p w:rsidR="006C43B9" w:rsidRDefault="006C43B9" w:rsidP="006C43B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6C43B9">
        <w:rPr>
          <w:rFonts w:eastAsiaTheme="minorHAnsi"/>
          <w:color w:val="000000"/>
          <w:sz w:val="23"/>
          <w:szCs w:val="23"/>
          <w:lang w:eastAsia="en-US"/>
        </w:rPr>
        <w:t xml:space="preserve">мультимедийный блок. </w:t>
      </w:r>
    </w:p>
    <w:p w:rsidR="006C43B9" w:rsidRDefault="006C43B9" w:rsidP="006C43B9">
      <w:p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26C43" w:rsidTr="00726C43">
        <w:tc>
          <w:tcPr>
            <w:tcW w:w="4785" w:type="dxa"/>
          </w:tcPr>
          <w:p w:rsidR="00726C43" w:rsidRDefault="00726C43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Создать банк</w:t>
            </w:r>
            <w:r w:rsidR="00E311A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методических разработок мероприятий, событий</w:t>
            </w:r>
          </w:p>
        </w:tc>
        <w:tc>
          <w:tcPr>
            <w:tcW w:w="4785" w:type="dxa"/>
          </w:tcPr>
          <w:p w:rsidR="00726C43" w:rsidRDefault="00E311A7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Систематизация авторских разработок педагогов.</w:t>
            </w:r>
          </w:p>
          <w:p w:rsidR="00E311A7" w:rsidRDefault="00E311A7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Организация обмена опытом педагогов в рамках сетевого взаимодействия.</w:t>
            </w:r>
          </w:p>
        </w:tc>
      </w:tr>
      <w:tr w:rsidR="00726C43" w:rsidTr="00726C43">
        <w:tc>
          <w:tcPr>
            <w:tcW w:w="4785" w:type="dxa"/>
          </w:tcPr>
          <w:p w:rsidR="00726C43" w:rsidRDefault="00E311A7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4785" w:type="dxa"/>
          </w:tcPr>
          <w:p w:rsidR="00726C43" w:rsidRDefault="00620F84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Диагностика запросов учащихся на организацию свободного времени.</w:t>
            </w:r>
          </w:p>
          <w:p w:rsidR="00620F84" w:rsidRDefault="00620F84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Диагностика возможностей школы и учреждений по организации свободного времени учащихся.</w:t>
            </w:r>
          </w:p>
          <w:p w:rsidR="00620F84" w:rsidRDefault="00620F84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Информирование педагогического коллектива о результатах диагностики.</w:t>
            </w:r>
          </w:p>
        </w:tc>
      </w:tr>
      <w:tr w:rsidR="00726C43" w:rsidTr="00726C43">
        <w:tc>
          <w:tcPr>
            <w:tcW w:w="4785" w:type="dxa"/>
          </w:tcPr>
          <w:p w:rsidR="00726C43" w:rsidRDefault="00E311A7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4785" w:type="dxa"/>
          </w:tcPr>
          <w:p w:rsidR="00726C43" w:rsidRDefault="002E2421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Курсы повышения квалификации по вопросам воспитательной и внеурочной деятельности педагога.</w:t>
            </w:r>
          </w:p>
          <w:p w:rsidR="002E2421" w:rsidRDefault="002E2421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Сетевое взаимодействие.</w:t>
            </w:r>
          </w:p>
        </w:tc>
      </w:tr>
      <w:tr w:rsidR="00726C43" w:rsidTr="00726C43">
        <w:tc>
          <w:tcPr>
            <w:tcW w:w="4785" w:type="dxa"/>
          </w:tcPr>
          <w:p w:rsidR="00726C43" w:rsidRDefault="00620F84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4785" w:type="dxa"/>
          </w:tcPr>
          <w:p w:rsidR="00726C43" w:rsidRDefault="002E2421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методической литературы и ее постоянное обновление.</w:t>
            </w:r>
          </w:p>
          <w:p w:rsidR="002E2421" w:rsidRDefault="002E2421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Систематизация методической литературы.</w:t>
            </w:r>
          </w:p>
          <w:p w:rsidR="002E2421" w:rsidRDefault="002E2421" w:rsidP="006C43B9">
            <w:pPr>
              <w:autoSpaceDE w:val="0"/>
              <w:autoSpaceDN w:val="0"/>
              <w:adjustRightInd w:val="0"/>
              <w:spacing w:after="44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6C43B9" w:rsidRPr="006C43B9" w:rsidRDefault="006C43B9" w:rsidP="006C43B9">
      <w:p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340A5C" w:rsidRPr="00340A5C" w:rsidRDefault="00340A5C" w:rsidP="00340A5C">
      <w:pPr>
        <w:autoSpaceDE w:val="0"/>
        <w:autoSpaceDN w:val="0"/>
        <w:adjustRightInd w:val="0"/>
        <w:ind w:firstLine="708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40A5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Создание материально-технической базы организации внеурочной деятельности учащихся: </w:t>
      </w:r>
    </w:p>
    <w:p w:rsidR="00340A5C" w:rsidRDefault="00340A5C" w:rsidP="00D43BF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D43BF7">
        <w:rPr>
          <w:rFonts w:eastAsiaTheme="minorHAnsi"/>
          <w:color w:val="000000"/>
          <w:sz w:val="23"/>
          <w:szCs w:val="23"/>
          <w:lang w:eastAsia="en-US"/>
        </w:rPr>
        <w:t xml:space="preserve">Оснащение актового зала и кабинетов звуковой и мультимедийной аппаратурой. </w:t>
      </w:r>
    </w:p>
    <w:p w:rsidR="00340A5C" w:rsidRDefault="00340A5C" w:rsidP="00340A5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D43BF7">
        <w:rPr>
          <w:rFonts w:eastAsiaTheme="minorHAnsi"/>
          <w:color w:val="000000"/>
          <w:sz w:val="23"/>
          <w:szCs w:val="23"/>
          <w:lang w:eastAsia="en-US"/>
        </w:rPr>
        <w:t xml:space="preserve">Оснащение видеопроекционной аппаратурой. </w:t>
      </w:r>
    </w:p>
    <w:p w:rsidR="00340A5C" w:rsidRDefault="00340A5C" w:rsidP="00340A5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D43BF7">
        <w:rPr>
          <w:rFonts w:eastAsiaTheme="minorHAnsi"/>
          <w:color w:val="000000"/>
          <w:sz w:val="23"/>
          <w:szCs w:val="23"/>
          <w:lang w:eastAsia="en-US"/>
        </w:rPr>
        <w:t xml:space="preserve"> Оснащение спортивного зала инвент</w:t>
      </w:r>
      <w:r w:rsidR="00D43BF7">
        <w:rPr>
          <w:rFonts w:eastAsiaTheme="minorHAnsi"/>
          <w:color w:val="000000"/>
          <w:sz w:val="23"/>
          <w:szCs w:val="23"/>
          <w:lang w:eastAsia="en-US"/>
        </w:rPr>
        <w:t>арем.</w:t>
      </w:r>
    </w:p>
    <w:p w:rsidR="00340A5C" w:rsidRPr="00D43BF7" w:rsidRDefault="00340A5C" w:rsidP="00340A5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D43BF7">
        <w:rPr>
          <w:rFonts w:eastAsiaTheme="minorHAnsi"/>
          <w:color w:val="000000"/>
          <w:sz w:val="23"/>
          <w:szCs w:val="23"/>
          <w:lang w:eastAsia="en-US"/>
        </w:rPr>
        <w:t xml:space="preserve">Оборудование рабочего места педагога. </w:t>
      </w:r>
    </w:p>
    <w:p w:rsidR="00340A5C" w:rsidRPr="00340A5C" w:rsidRDefault="00340A5C" w:rsidP="00340A5C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340A5C" w:rsidRPr="00340A5C" w:rsidRDefault="00340A5C" w:rsidP="00F759DD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40A5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Учитель и родители как участники педагогического процесса: </w:t>
      </w:r>
    </w:p>
    <w:p w:rsidR="00340A5C" w:rsidRPr="00340A5C" w:rsidRDefault="00340A5C" w:rsidP="00F759DD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40A5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Целью сотрудничества </w:t>
      </w:r>
      <w:r w:rsidRPr="00340A5C">
        <w:rPr>
          <w:rFonts w:eastAsiaTheme="minorHAnsi"/>
          <w:color w:val="000000"/>
          <w:sz w:val="23"/>
          <w:szCs w:val="23"/>
          <w:lang w:eastAsia="en-US"/>
        </w:rPr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340A5C" w:rsidRPr="00340A5C" w:rsidRDefault="00340A5C" w:rsidP="00615E5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40A5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Задачами </w:t>
      </w:r>
      <w:r w:rsidRPr="00340A5C">
        <w:rPr>
          <w:rFonts w:eastAsiaTheme="minorHAnsi"/>
          <w:color w:val="000000"/>
          <w:sz w:val="23"/>
          <w:szCs w:val="23"/>
          <w:lang w:eastAsia="en-US"/>
        </w:rPr>
        <w:t xml:space="preserve">сотрудничества являются: </w:t>
      </w:r>
    </w:p>
    <w:p w:rsidR="00340A5C" w:rsidRPr="00340A5C" w:rsidRDefault="00340A5C" w:rsidP="00615E5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40A5C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усиление нравственных аспектов школьной жизнедеятельности детей и молодежи; </w:t>
      </w:r>
    </w:p>
    <w:p w:rsidR="00340A5C" w:rsidRPr="00340A5C" w:rsidRDefault="00340A5C" w:rsidP="00615E5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 w:rsidRPr="00340A5C">
        <w:rPr>
          <w:rFonts w:eastAsiaTheme="minorHAnsi"/>
          <w:color w:val="000000"/>
          <w:sz w:val="23"/>
          <w:szCs w:val="23"/>
          <w:lang w:eastAsia="en-US"/>
        </w:rPr>
        <w:t>гуманизация</w:t>
      </w:r>
      <w:proofErr w:type="spellEnd"/>
      <w:r w:rsidRPr="00340A5C">
        <w:rPr>
          <w:rFonts w:eastAsiaTheme="minorHAnsi"/>
          <w:color w:val="000000"/>
          <w:sz w:val="23"/>
          <w:szCs w:val="23"/>
          <w:lang w:eastAsia="en-US"/>
        </w:rPr>
        <w:t xml:space="preserve"> взаимоотношений семьи и школы; </w:t>
      </w:r>
    </w:p>
    <w:p w:rsidR="00340A5C" w:rsidRPr="00340A5C" w:rsidRDefault="00340A5C" w:rsidP="00615E5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40A5C">
        <w:rPr>
          <w:rFonts w:eastAsiaTheme="minorHAnsi"/>
          <w:color w:val="000000"/>
          <w:sz w:val="23"/>
          <w:szCs w:val="23"/>
          <w:lang w:eastAsia="en-US"/>
        </w:rPr>
        <w:t xml:space="preserve">развитие у школьников опыта формального и неформального общения со взрослыми; </w:t>
      </w:r>
    </w:p>
    <w:p w:rsidR="00340A5C" w:rsidRPr="00340A5C" w:rsidRDefault="00340A5C" w:rsidP="00615E5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40A5C">
        <w:rPr>
          <w:rFonts w:eastAsiaTheme="minorHAnsi"/>
          <w:color w:val="000000"/>
          <w:sz w:val="23"/>
          <w:szCs w:val="23"/>
          <w:lang w:eastAsia="en-US"/>
        </w:rPr>
        <w:t xml:space="preserve">освоение родителями навыков делового общения и сотворчества с учителями и детьми. </w:t>
      </w:r>
    </w:p>
    <w:p w:rsidR="00340A5C" w:rsidRPr="00340A5C" w:rsidRDefault="00340A5C" w:rsidP="00615E5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40A5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 </w:t>
      </w:r>
    </w:p>
    <w:p w:rsidR="00340A5C" w:rsidRPr="00340A5C" w:rsidRDefault="00340A5C" w:rsidP="00615E58">
      <w:pPr>
        <w:autoSpaceDE w:val="0"/>
        <w:autoSpaceDN w:val="0"/>
        <w:adjustRightInd w:val="0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40A5C">
        <w:rPr>
          <w:rFonts w:eastAsiaTheme="minorHAnsi"/>
          <w:color w:val="000000"/>
          <w:sz w:val="23"/>
          <w:szCs w:val="23"/>
          <w:lang w:eastAsia="en-US"/>
        </w:rPr>
        <w:t xml:space="preserve">непосредственное участие родителей в организации различимых форм совместной внеурочной работы с детьми; </w:t>
      </w:r>
    </w:p>
    <w:p w:rsidR="005C5C52" w:rsidRPr="00764A17" w:rsidRDefault="00340A5C" w:rsidP="00615E58">
      <w:pPr>
        <w:autoSpaceDE w:val="0"/>
        <w:autoSpaceDN w:val="0"/>
        <w:adjustRightInd w:val="0"/>
        <w:spacing w:after="146"/>
        <w:ind w:firstLine="36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340A5C">
        <w:rPr>
          <w:rFonts w:eastAsiaTheme="minorHAnsi"/>
          <w:color w:val="000000"/>
          <w:sz w:val="23"/>
          <w:szCs w:val="23"/>
          <w:lang w:eastAsia="en-US"/>
        </w:rPr>
        <w:t>развитие сотрудничества с учителями и детьми в учебно-познавательной, исследовательской деятельности в школе и в домашних условиях и др.</w:t>
      </w:r>
    </w:p>
    <w:sectPr w:rsidR="005C5C52" w:rsidRPr="00764A17" w:rsidSect="00F94E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1C140"/>
    <w:multiLevelType w:val="hybridMultilevel"/>
    <w:tmpl w:val="73F11C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BCD1CD"/>
    <w:multiLevelType w:val="hybridMultilevel"/>
    <w:tmpl w:val="AFA6F6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1657FB"/>
    <w:multiLevelType w:val="hybridMultilevel"/>
    <w:tmpl w:val="2369E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D8C954"/>
    <w:multiLevelType w:val="hybridMultilevel"/>
    <w:tmpl w:val="2D247D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C82520"/>
    <w:multiLevelType w:val="hybridMultilevel"/>
    <w:tmpl w:val="8DD5C7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9ACD0AC"/>
    <w:multiLevelType w:val="hybridMultilevel"/>
    <w:tmpl w:val="AFB56F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0959B0"/>
    <w:multiLevelType w:val="hybridMultilevel"/>
    <w:tmpl w:val="20BA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17F9"/>
    <w:multiLevelType w:val="hybridMultilevel"/>
    <w:tmpl w:val="C350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1FAE"/>
    <w:multiLevelType w:val="hybridMultilevel"/>
    <w:tmpl w:val="CAD2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B460F"/>
    <w:multiLevelType w:val="hybridMultilevel"/>
    <w:tmpl w:val="701E1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CC1D85"/>
    <w:multiLevelType w:val="hybridMultilevel"/>
    <w:tmpl w:val="97B2F6CC"/>
    <w:lvl w:ilvl="0" w:tplc="30AA6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A32E8"/>
    <w:multiLevelType w:val="hybridMultilevel"/>
    <w:tmpl w:val="4518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6C5B"/>
    <w:multiLevelType w:val="hybridMultilevel"/>
    <w:tmpl w:val="620C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65317"/>
    <w:multiLevelType w:val="hybridMultilevel"/>
    <w:tmpl w:val="A38010A2"/>
    <w:lvl w:ilvl="0" w:tplc="838C2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998F0"/>
    <w:multiLevelType w:val="hybridMultilevel"/>
    <w:tmpl w:val="796B13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1C1E0F"/>
    <w:multiLevelType w:val="hybridMultilevel"/>
    <w:tmpl w:val="B678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D1A81"/>
    <w:multiLevelType w:val="hybridMultilevel"/>
    <w:tmpl w:val="ED8CA7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F6B693E"/>
    <w:multiLevelType w:val="hybridMultilevel"/>
    <w:tmpl w:val="7F0C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B53ED"/>
    <w:multiLevelType w:val="hybridMultilevel"/>
    <w:tmpl w:val="EA4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72B59"/>
    <w:multiLevelType w:val="hybridMultilevel"/>
    <w:tmpl w:val="464E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4501D"/>
    <w:multiLevelType w:val="hybridMultilevel"/>
    <w:tmpl w:val="738C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01586"/>
    <w:multiLevelType w:val="hybridMultilevel"/>
    <w:tmpl w:val="420E08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9884B90"/>
    <w:multiLevelType w:val="hybridMultilevel"/>
    <w:tmpl w:val="0FB0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BD136"/>
    <w:multiLevelType w:val="hybridMultilevel"/>
    <w:tmpl w:val="6E5298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BA8042"/>
    <w:multiLevelType w:val="hybridMultilevel"/>
    <w:tmpl w:val="D1C99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47008FF"/>
    <w:multiLevelType w:val="hybridMultilevel"/>
    <w:tmpl w:val="BBA938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8C1820"/>
    <w:multiLevelType w:val="hybridMultilevel"/>
    <w:tmpl w:val="85C2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3"/>
  </w:num>
  <w:num w:numId="8">
    <w:abstractNumId w:val="25"/>
  </w:num>
  <w:num w:numId="9">
    <w:abstractNumId w:val="9"/>
  </w:num>
  <w:num w:numId="10">
    <w:abstractNumId w:val="24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  <w:num w:numId="16">
    <w:abstractNumId w:val="15"/>
  </w:num>
  <w:num w:numId="17">
    <w:abstractNumId w:val="7"/>
  </w:num>
  <w:num w:numId="18">
    <w:abstractNumId w:val="8"/>
  </w:num>
  <w:num w:numId="19">
    <w:abstractNumId w:val="17"/>
  </w:num>
  <w:num w:numId="20">
    <w:abstractNumId w:val="22"/>
  </w:num>
  <w:num w:numId="21">
    <w:abstractNumId w:val="18"/>
  </w:num>
  <w:num w:numId="22">
    <w:abstractNumId w:val="19"/>
  </w:num>
  <w:num w:numId="23">
    <w:abstractNumId w:val="26"/>
  </w:num>
  <w:num w:numId="24">
    <w:abstractNumId w:val="20"/>
  </w:num>
  <w:num w:numId="25">
    <w:abstractNumId w:val="6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0A"/>
    <w:rsid w:val="00013B0B"/>
    <w:rsid w:val="000710BE"/>
    <w:rsid w:val="00075F1D"/>
    <w:rsid w:val="000A1313"/>
    <w:rsid w:val="00173179"/>
    <w:rsid w:val="001D1A2F"/>
    <w:rsid w:val="001F2C0D"/>
    <w:rsid w:val="002131CF"/>
    <w:rsid w:val="0023612C"/>
    <w:rsid w:val="00244B70"/>
    <w:rsid w:val="0029271C"/>
    <w:rsid w:val="002E2421"/>
    <w:rsid w:val="002F7B92"/>
    <w:rsid w:val="00332F78"/>
    <w:rsid w:val="00340A5C"/>
    <w:rsid w:val="003724C4"/>
    <w:rsid w:val="003D5F10"/>
    <w:rsid w:val="0040290A"/>
    <w:rsid w:val="0042056C"/>
    <w:rsid w:val="0044207B"/>
    <w:rsid w:val="0046494D"/>
    <w:rsid w:val="00490818"/>
    <w:rsid w:val="00502554"/>
    <w:rsid w:val="0054068D"/>
    <w:rsid w:val="00571F3F"/>
    <w:rsid w:val="005C539C"/>
    <w:rsid w:val="005C5C52"/>
    <w:rsid w:val="00615E58"/>
    <w:rsid w:val="00620F84"/>
    <w:rsid w:val="006C43B9"/>
    <w:rsid w:val="00702E9F"/>
    <w:rsid w:val="00726C43"/>
    <w:rsid w:val="00736468"/>
    <w:rsid w:val="00764A17"/>
    <w:rsid w:val="007D002D"/>
    <w:rsid w:val="007D3F08"/>
    <w:rsid w:val="007E53A5"/>
    <w:rsid w:val="00834DA1"/>
    <w:rsid w:val="00863CE6"/>
    <w:rsid w:val="008D486D"/>
    <w:rsid w:val="0091683A"/>
    <w:rsid w:val="00924237"/>
    <w:rsid w:val="009514E2"/>
    <w:rsid w:val="00964DDA"/>
    <w:rsid w:val="00973D02"/>
    <w:rsid w:val="009B0EA9"/>
    <w:rsid w:val="009D0832"/>
    <w:rsid w:val="00A96E54"/>
    <w:rsid w:val="00AE5031"/>
    <w:rsid w:val="00B04426"/>
    <w:rsid w:val="00BA36BA"/>
    <w:rsid w:val="00BA7539"/>
    <w:rsid w:val="00C42FA4"/>
    <w:rsid w:val="00C6120B"/>
    <w:rsid w:val="00C925E6"/>
    <w:rsid w:val="00CE1E4E"/>
    <w:rsid w:val="00D43BF7"/>
    <w:rsid w:val="00D6101B"/>
    <w:rsid w:val="00D7396C"/>
    <w:rsid w:val="00E04C5B"/>
    <w:rsid w:val="00E20E0A"/>
    <w:rsid w:val="00E311A7"/>
    <w:rsid w:val="00F47AE2"/>
    <w:rsid w:val="00F517D0"/>
    <w:rsid w:val="00F759DD"/>
    <w:rsid w:val="00F94E14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A448-DFF3-4DC1-90E3-5655FBF8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0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90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lex-5">
    <w:name w:val="flex-5"/>
    <w:basedOn w:val="a0"/>
    <w:rsid w:val="0054068D"/>
  </w:style>
  <w:style w:type="paragraph" w:styleId="a4">
    <w:name w:val="List Paragraph"/>
    <w:basedOn w:val="a"/>
    <w:uiPriority w:val="34"/>
    <w:qFormat/>
    <w:rsid w:val="0054068D"/>
    <w:pPr>
      <w:ind w:left="720"/>
      <w:contextualSpacing/>
    </w:pPr>
  </w:style>
  <w:style w:type="paragraph" w:styleId="a5">
    <w:name w:val="Title"/>
    <w:basedOn w:val="a"/>
    <w:link w:val="a6"/>
    <w:qFormat/>
    <w:rsid w:val="00863CE6"/>
    <w:pPr>
      <w:jc w:val="center"/>
    </w:pPr>
    <w:rPr>
      <w:b/>
      <w:bCs/>
      <w:i/>
      <w:iCs/>
      <w:sz w:val="32"/>
    </w:rPr>
  </w:style>
  <w:style w:type="character" w:customStyle="1" w:styleId="a6">
    <w:name w:val="Заголовок Знак"/>
    <w:basedOn w:val="a0"/>
    <w:link w:val="a5"/>
    <w:rsid w:val="00863CE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7">
    <w:name w:val="Table Grid"/>
    <w:basedOn w:val="a1"/>
    <w:uiPriority w:val="59"/>
    <w:rsid w:val="000A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3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01FA-8DFD-4F5C-93FA-273D2354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2016-09-27T08:27:00Z</cp:lastPrinted>
  <dcterms:created xsi:type="dcterms:W3CDTF">2016-09-21T19:35:00Z</dcterms:created>
  <dcterms:modified xsi:type="dcterms:W3CDTF">2016-09-27T08:27:00Z</dcterms:modified>
</cp:coreProperties>
</file>